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FF19DE" w:rsidRPr="00DA064E" w14:paraId="71FC59D8" w14:textId="77777777" w:rsidTr="00E51113">
        <w:trPr>
          <w:trHeight w:hRule="exact" w:val="1129"/>
        </w:trPr>
        <w:tc>
          <w:tcPr>
            <w:tcW w:w="2874" w:type="dxa"/>
            <w:vAlign w:val="center"/>
          </w:tcPr>
          <w:p w14:paraId="39B7C8A8" w14:textId="6824DF8D" w:rsidR="00FF19DE" w:rsidRPr="00FF19DE" w:rsidRDefault="00FF19DE" w:rsidP="00FF19DE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r w:rsidRPr="00DA064E">
              <w:rPr>
                <w:noProof/>
                <w:lang w:eastAsia="hr-HR"/>
              </w:rPr>
              <w:drawing>
                <wp:anchor distT="0" distB="0" distL="36195" distR="0" simplePos="0" relativeHeight="251662336" behindDoc="1" locked="0" layoutInCell="1" allowOverlap="1" wp14:anchorId="60613EEC" wp14:editId="0DB7D854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" name="Picture 1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A064E">
              <w:ptab w:relativeTo="margin" w:alignment="left" w:leader="none"/>
            </w:r>
            <w:r w:rsidRPr="00FF19DE">
              <w:rPr>
                <w:rFonts w:ascii="Times New Roman" w:hAnsi="Times New Roman" w:cs="Times New Roman"/>
              </w:rPr>
              <w:t>REPUBLIKA HRVATSKA</w:t>
            </w:r>
          </w:p>
          <w:p w14:paraId="5A999B9D" w14:textId="77777777" w:rsidR="00FF19DE" w:rsidRPr="00FF19DE" w:rsidRDefault="00FF19DE" w:rsidP="00FF19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FF19DE">
              <w:rPr>
                <w:rFonts w:ascii="Times New Roman" w:hAnsi="Times New Roman" w:cs="Times New Roman"/>
              </w:rPr>
              <w:t>KARLOVAČKA ŽUPANIJA</w:t>
            </w:r>
          </w:p>
          <w:p w14:paraId="51F3B3EB" w14:textId="77777777" w:rsidR="00FF19DE" w:rsidRPr="00FF19DE" w:rsidRDefault="00FF19DE" w:rsidP="00942B6C">
            <w:pPr>
              <w:pStyle w:val="ListParagraph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0D4A2F11" w14:textId="30460F19" w:rsidR="00FF19DE" w:rsidRPr="00DA064E" w:rsidRDefault="00FF19DE" w:rsidP="00E51113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</w:rPr>
            </w:pPr>
          </w:p>
        </w:tc>
      </w:tr>
      <w:tr w:rsidR="00FF19DE" w:rsidRPr="00DA064E" w14:paraId="60F62424" w14:textId="77777777" w:rsidTr="00E51113">
        <w:trPr>
          <w:trHeight w:val="437"/>
        </w:trPr>
        <w:tc>
          <w:tcPr>
            <w:tcW w:w="2874" w:type="dxa"/>
            <w:vAlign w:val="bottom"/>
          </w:tcPr>
          <w:p w14:paraId="790F95EC" w14:textId="77777777" w:rsidR="00FF19DE" w:rsidRPr="00DA064E" w:rsidRDefault="00FF19DE" w:rsidP="00E51113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DA064E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3360" behindDoc="1" locked="0" layoutInCell="1" allowOverlap="0" wp14:anchorId="64739FDB" wp14:editId="42C88F71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A064E">
              <w:rPr>
                <w:rFonts w:ascii="Times New Roman" w:hAnsi="Times New Roman" w:cs="Times New Roman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65F772A5" w14:textId="77777777" w:rsidR="00FF19DE" w:rsidRPr="00DA064E" w:rsidRDefault="00FF19DE" w:rsidP="00E51113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</w:rPr>
            </w:pPr>
          </w:p>
        </w:tc>
      </w:tr>
    </w:tbl>
    <w:p w14:paraId="5DD5711D" w14:textId="77777777" w:rsidR="00FF19DE" w:rsidRPr="00DA064E" w:rsidRDefault="00FF19DE" w:rsidP="00FF19DE">
      <w:pPr>
        <w:pStyle w:val="Header"/>
      </w:pPr>
    </w:p>
    <w:p w14:paraId="5CC65E30" w14:textId="6FA9609F" w:rsidR="00350517" w:rsidRPr="008E248B" w:rsidRDefault="00C761F3" w:rsidP="008E248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248B">
        <w:rPr>
          <w:rFonts w:ascii="Times New Roman" w:hAnsi="Times New Roman" w:cs="Times New Roman"/>
          <w:sz w:val="24"/>
          <w:szCs w:val="24"/>
        </w:rPr>
        <w:t>GRADSKO VIJEĆE</w:t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</w:p>
    <w:p w14:paraId="6EAFC6EA" w14:textId="77777777" w:rsidR="00CB0DAA" w:rsidRDefault="00857780" w:rsidP="008E248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2D49">
        <w:rPr>
          <w:rFonts w:ascii="Times New Roman" w:hAnsi="Times New Roman" w:cs="Times New Roman"/>
          <w:sz w:val="24"/>
          <w:szCs w:val="24"/>
        </w:rPr>
        <w:t xml:space="preserve">KLASA: </w:t>
      </w:r>
    </w:p>
    <w:p w14:paraId="37150481" w14:textId="0FEEDEDC" w:rsidR="006F1AC3" w:rsidRPr="009B2D49" w:rsidRDefault="00857780" w:rsidP="008E248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2D49">
        <w:rPr>
          <w:rFonts w:ascii="Times New Roman" w:hAnsi="Times New Roman" w:cs="Times New Roman"/>
          <w:sz w:val="24"/>
          <w:szCs w:val="24"/>
        </w:rPr>
        <w:t>URBROJ:</w:t>
      </w:r>
    </w:p>
    <w:p w14:paraId="794685E8" w14:textId="49A30704" w:rsidR="006F1AC3" w:rsidRDefault="00857780" w:rsidP="00CB0D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2D49">
        <w:rPr>
          <w:rFonts w:ascii="Times New Roman" w:hAnsi="Times New Roman" w:cs="Times New Roman"/>
          <w:sz w:val="24"/>
          <w:szCs w:val="24"/>
        </w:rPr>
        <w:t>Karlovac,</w:t>
      </w:r>
      <w:r w:rsidR="00CB0DAA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PRIJEDLOG</w:t>
      </w:r>
    </w:p>
    <w:p w14:paraId="0DB3B0FD" w14:textId="77777777" w:rsidR="00CB0DAA" w:rsidRPr="009B2D49" w:rsidRDefault="00CB0DAA" w:rsidP="00CB0D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1948920" w14:textId="14DC284D" w:rsidR="00BB1D78" w:rsidRPr="009B2D49" w:rsidRDefault="006F1AC3" w:rsidP="008E248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2D49">
        <w:rPr>
          <w:rFonts w:ascii="Times New Roman" w:hAnsi="Times New Roman" w:cs="Times New Roman"/>
          <w:sz w:val="24"/>
          <w:szCs w:val="24"/>
        </w:rPr>
        <w:tab/>
        <w:t xml:space="preserve">Na temelju članka </w:t>
      </w:r>
      <w:r w:rsidR="00477DF5" w:rsidRPr="009B2D49">
        <w:rPr>
          <w:rFonts w:ascii="Times New Roman" w:hAnsi="Times New Roman" w:cs="Times New Roman"/>
          <w:sz w:val="24"/>
          <w:szCs w:val="24"/>
        </w:rPr>
        <w:t xml:space="preserve">18. </w:t>
      </w:r>
      <w:r w:rsidR="00DD5866">
        <w:rPr>
          <w:rFonts w:ascii="Times New Roman" w:hAnsi="Times New Roman" w:cs="Times New Roman"/>
          <w:sz w:val="24"/>
          <w:szCs w:val="24"/>
        </w:rPr>
        <w:t>stavka</w:t>
      </w:r>
      <w:r w:rsidR="00186E99">
        <w:rPr>
          <w:rFonts w:ascii="Times New Roman" w:hAnsi="Times New Roman" w:cs="Times New Roman"/>
          <w:sz w:val="24"/>
          <w:szCs w:val="24"/>
        </w:rPr>
        <w:t xml:space="preserve"> 1.</w:t>
      </w:r>
      <w:r w:rsidR="00DD5866">
        <w:rPr>
          <w:rFonts w:ascii="Times New Roman" w:hAnsi="Times New Roman" w:cs="Times New Roman"/>
          <w:sz w:val="24"/>
          <w:szCs w:val="24"/>
        </w:rPr>
        <w:t xml:space="preserve"> </w:t>
      </w:r>
      <w:r w:rsidR="00477DF5" w:rsidRPr="009B2D49">
        <w:rPr>
          <w:rFonts w:ascii="Times New Roman" w:hAnsi="Times New Roman" w:cs="Times New Roman"/>
          <w:sz w:val="24"/>
          <w:szCs w:val="24"/>
        </w:rPr>
        <w:t xml:space="preserve">Zakona o proračunu </w:t>
      </w:r>
      <w:r w:rsidR="009371C4" w:rsidRPr="009B2D49">
        <w:rPr>
          <w:rFonts w:ascii="Times New Roman" w:hAnsi="Times New Roman" w:cs="Times New Roman"/>
          <w:sz w:val="24"/>
          <w:szCs w:val="24"/>
        </w:rPr>
        <w:t>(„Narodne novine“ br</w:t>
      </w:r>
      <w:r w:rsidR="00DD5866">
        <w:rPr>
          <w:rFonts w:ascii="Times New Roman" w:hAnsi="Times New Roman" w:cs="Times New Roman"/>
          <w:sz w:val="24"/>
          <w:szCs w:val="24"/>
        </w:rPr>
        <w:t>oj</w:t>
      </w:r>
      <w:r w:rsidR="009371C4" w:rsidRPr="009B2D49">
        <w:rPr>
          <w:rFonts w:ascii="Times New Roman" w:hAnsi="Times New Roman" w:cs="Times New Roman"/>
          <w:sz w:val="24"/>
          <w:szCs w:val="24"/>
        </w:rPr>
        <w:t xml:space="preserve"> </w:t>
      </w:r>
      <w:r w:rsidR="00477DF5" w:rsidRPr="009B2D49">
        <w:rPr>
          <w:rFonts w:ascii="Times New Roman" w:hAnsi="Times New Roman" w:cs="Times New Roman"/>
          <w:sz w:val="24"/>
          <w:szCs w:val="24"/>
        </w:rPr>
        <w:t xml:space="preserve">144/21) </w:t>
      </w:r>
      <w:r w:rsidR="009371C4" w:rsidRPr="009B2D49">
        <w:rPr>
          <w:rFonts w:ascii="Times New Roman" w:hAnsi="Times New Roman" w:cs="Times New Roman"/>
          <w:sz w:val="24"/>
          <w:szCs w:val="24"/>
        </w:rPr>
        <w:t>i član</w:t>
      </w:r>
      <w:r w:rsidR="001B48E3" w:rsidRPr="009B2D49">
        <w:rPr>
          <w:rFonts w:ascii="Times New Roman" w:hAnsi="Times New Roman" w:cs="Times New Roman"/>
          <w:sz w:val="24"/>
          <w:szCs w:val="24"/>
        </w:rPr>
        <w:t>a</w:t>
      </w:r>
      <w:r w:rsidR="009371C4" w:rsidRPr="009B2D49">
        <w:rPr>
          <w:rFonts w:ascii="Times New Roman" w:hAnsi="Times New Roman" w:cs="Times New Roman"/>
          <w:sz w:val="24"/>
          <w:szCs w:val="24"/>
        </w:rPr>
        <w:t>ka 34. i 9</w:t>
      </w:r>
      <w:r w:rsidR="002E578D" w:rsidRPr="009B2D49">
        <w:rPr>
          <w:rFonts w:ascii="Times New Roman" w:hAnsi="Times New Roman" w:cs="Times New Roman"/>
          <w:sz w:val="24"/>
          <w:szCs w:val="24"/>
        </w:rPr>
        <w:t>7</w:t>
      </w:r>
      <w:r w:rsidR="009371C4" w:rsidRPr="009B2D49">
        <w:rPr>
          <w:rFonts w:ascii="Times New Roman" w:hAnsi="Times New Roman" w:cs="Times New Roman"/>
          <w:sz w:val="24"/>
          <w:szCs w:val="24"/>
        </w:rPr>
        <w:t xml:space="preserve">. </w:t>
      </w:r>
      <w:r w:rsidRPr="009B2D49">
        <w:rPr>
          <w:rFonts w:ascii="Times New Roman" w:hAnsi="Times New Roman" w:cs="Times New Roman"/>
          <w:sz w:val="24"/>
          <w:szCs w:val="24"/>
        </w:rPr>
        <w:t>Statuta Grada Karlovca („Glasnik Grada Karlovca“</w:t>
      </w:r>
      <w:r w:rsidR="00716FB9" w:rsidRPr="00716FB9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716FB9" w:rsidRPr="00B24823">
        <w:rPr>
          <w:rFonts w:ascii="Times New Roman" w:hAnsi="Times New Roman"/>
          <w:bCs/>
          <w:iCs/>
          <w:sz w:val="24"/>
          <w:szCs w:val="24"/>
        </w:rPr>
        <w:t>broj 7/09, 8/09, 3/13, 6/13, 1/15-</w:t>
      </w:r>
      <w:r w:rsidR="00716FB9">
        <w:rPr>
          <w:rFonts w:ascii="Times New Roman" w:hAnsi="Times New Roman"/>
          <w:bCs/>
          <w:iCs/>
          <w:sz w:val="24"/>
          <w:szCs w:val="24"/>
        </w:rPr>
        <w:t>potpuni</w:t>
      </w:r>
      <w:r w:rsidR="00716FB9" w:rsidRPr="00B24823">
        <w:rPr>
          <w:rFonts w:ascii="Times New Roman" w:hAnsi="Times New Roman"/>
          <w:bCs/>
          <w:iCs/>
          <w:sz w:val="24"/>
          <w:szCs w:val="24"/>
        </w:rPr>
        <w:t xml:space="preserve"> tekst, 3/18,</w:t>
      </w:r>
      <w:r w:rsidR="00716FB9">
        <w:rPr>
          <w:rFonts w:ascii="Times New Roman" w:hAnsi="Times New Roman"/>
          <w:bCs/>
          <w:iCs/>
          <w:sz w:val="24"/>
          <w:szCs w:val="24"/>
        </w:rPr>
        <w:t xml:space="preserve"> 13/18,</w:t>
      </w:r>
      <w:r w:rsidR="00716FB9" w:rsidRPr="00B24823">
        <w:rPr>
          <w:rFonts w:ascii="Times New Roman" w:hAnsi="Times New Roman"/>
          <w:bCs/>
          <w:iCs/>
          <w:sz w:val="24"/>
          <w:szCs w:val="24"/>
        </w:rPr>
        <w:t xml:space="preserve"> 6/20, 4/21, 8/21, 9/21-potpuni tekst i 10/22</w:t>
      </w:r>
      <w:r w:rsidRPr="009B2D49">
        <w:rPr>
          <w:rFonts w:ascii="Times New Roman" w:hAnsi="Times New Roman" w:cs="Times New Roman"/>
          <w:sz w:val="24"/>
          <w:szCs w:val="24"/>
        </w:rPr>
        <w:t>)</w:t>
      </w:r>
      <w:r w:rsidR="00A846C4" w:rsidRPr="009B2D49">
        <w:rPr>
          <w:rFonts w:ascii="Times New Roman" w:hAnsi="Times New Roman" w:cs="Times New Roman"/>
          <w:sz w:val="24"/>
          <w:szCs w:val="24"/>
        </w:rPr>
        <w:t xml:space="preserve"> </w:t>
      </w:r>
      <w:r w:rsidR="009371C4" w:rsidRPr="009B2D49">
        <w:rPr>
          <w:rFonts w:ascii="Times New Roman" w:hAnsi="Times New Roman" w:cs="Times New Roman"/>
          <w:sz w:val="24"/>
          <w:szCs w:val="24"/>
        </w:rPr>
        <w:t xml:space="preserve">Gradsko vijeće Grada Karlovca na </w:t>
      </w:r>
      <w:r w:rsidR="002D385A">
        <w:rPr>
          <w:rFonts w:ascii="Times New Roman" w:hAnsi="Times New Roman" w:cs="Times New Roman"/>
          <w:sz w:val="24"/>
          <w:szCs w:val="24"/>
        </w:rPr>
        <w:t>____</w:t>
      </w:r>
      <w:r w:rsidR="00716FB9">
        <w:rPr>
          <w:rFonts w:ascii="Times New Roman" w:hAnsi="Times New Roman" w:cs="Times New Roman"/>
          <w:sz w:val="24"/>
          <w:szCs w:val="24"/>
        </w:rPr>
        <w:t xml:space="preserve"> </w:t>
      </w:r>
      <w:r w:rsidR="002D385A">
        <w:rPr>
          <w:rFonts w:ascii="Times New Roman" w:hAnsi="Times New Roman" w:cs="Times New Roman"/>
          <w:sz w:val="24"/>
          <w:szCs w:val="24"/>
        </w:rPr>
        <w:t xml:space="preserve"> </w:t>
      </w:r>
      <w:r w:rsidR="009371C4" w:rsidRPr="009B2D49">
        <w:rPr>
          <w:rFonts w:ascii="Times New Roman" w:hAnsi="Times New Roman" w:cs="Times New Roman"/>
          <w:sz w:val="24"/>
          <w:szCs w:val="24"/>
        </w:rPr>
        <w:t xml:space="preserve">sjednici održanoj </w:t>
      </w:r>
      <w:r w:rsidR="00477DF5" w:rsidRPr="009B2D49">
        <w:rPr>
          <w:rFonts w:ascii="Times New Roman" w:hAnsi="Times New Roman" w:cs="Times New Roman"/>
          <w:sz w:val="24"/>
          <w:szCs w:val="24"/>
        </w:rPr>
        <w:t xml:space="preserve">dana </w:t>
      </w:r>
      <w:r w:rsidR="003275F8" w:rsidRPr="009B2D49">
        <w:rPr>
          <w:rFonts w:ascii="Times New Roman" w:hAnsi="Times New Roman" w:cs="Times New Roman"/>
          <w:sz w:val="24"/>
          <w:szCs w:val="24"/>
        </w:rPr>
        <w:t>____________</w:t>
      </w:r>
      <w:r w:rsidR="00716FB9">
        <w:rPr>
          <w:rFonts w:ascii="Times New Roman" w:hAnsi="Times New Roman" w:cs="Times New Roman"/>
          <w:sz w:val="24"/>
          <w:szCs w:val="24"/>
        </w:rPr>
        <w:t xml:space="preserve"> </w:t>
      </w:r>
      <w:r w:rsidR="002D385A">
        <w:rPr>
          <w:rFonts w:ascii="Times New Roman" w:hAnsi="Times New Roman" w:cs="Times New Roman"/>
          <w:sz w:val="24"/>
          <w:szCs w:val="24"/>
        </w:rPr>
        <w:t>202</w:t>
      </w:r>
      <w:r w:rsidR="00716FB9">
        <w:rPr>
          <w:rFonts w:ascii="Times New Roman" w:hAnsi="Times New Roman" w:cs="Times New Roman"/>
          <w:sz w:val="24"/>
          <w:szCs w:val="24"/>
        </w:rPr>
        <w:t>5</w:t>
      </w:r>
      <w:r w:rsidR="002D385A">
        <w:rPr>
          <w:rFonts w:ascii="Times New Roman" w:hAnsi="Times New Roman" w:cs="Times New Roman"/>
          <w:sz w:val="24"/>
          <w:szCs w:val="24"/>
        </w:rPr>
        <w:t>.</w:t>
      </w:r>
      <w:r w:rsidR="009371C4" w:rsidRPr="009B2D49">
        <w:rPr>
          <w:rFonts w:ascii="Times New Roman" w:hAnsi="Times New Roman" w:cs="Times New Roman"/>
          <w:sz w:val="24"/>
          <w:szCs w:val="24"/>
        </w:rPr>
        <w:t xml:space="preserve"> </w:t>
      </w:r>
      <w:r w:rsidR="00992051" w:rsidRPr="009B2D49">
        <w:rPr>
          <w:rFonts w:ascii="Times New Roman" w:hAnsi="Times New Roman" w:cs="Times New Roman"/>
          <w:sz w:val="24"/>
          <w:szCs w:val="24"/>
        </w:rPr>
        <w:t>g</w:t>
      </w:r>
      <w:r w:rsidR="009371C4" w:rsidRPr="009B2D49">
        <w:rPr>
          <w:rFonts w:ascii="Times New Roman" w:hAnsi="Times New Roman" w:cs="Times New Roman"/>
          <w:sz w:val="24"/>
          <w:szCs w:val="24"/>
        </w:rPr>
        <w:t>odine donijelo je</w:t>
      </w:r>
    </w:p>
    <w:p w14:paraId="5AB6BFCC" w14:textId="6A652A6F" w:rsidR="006F1AC3" w:rsidRPr="009B2D49" w:rsidRDefault="009371C4" w:rsidP="008E248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2D4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522EAB9" w14:textId="77777777" w:rsidR="000C0B65" w:rsidRPr="00D415BD" w:rsidRDefault="000C0B65" w:rsidP="000C0B65">
      <w:pPr>
        <w:spacing w:after="0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5BD">
        <w:rPr>
          <w:rFonts w:ascii="Times New Roman" w:hAnsi="Times New Roman" w:cs="Times New Roman"/>
          <w:b/>
          <w:sz w:val="24"/>
          <w:szCs w:val="24"/>
        </w:rPr>
        <w:t>ODLUKU</w:t>
      </w:r>
    </w:p>
    <w:p w14:paraId="64E1BF7A" w14:textId="77777777" w:rsidR="00D415BD" w:rsidRDefault="000C0B65" w:rsidP="000C0B65">
      <w:pPr>
        <w:spacing w:after="0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5BD">
        <w:rPr>
          <w:rFonts w:ascii="Times New Roman" w:hAnsi="Times New Roman" w:cs="Times New Roman"/>
          <w:b/>
          <w:sz w:val="24"/>
          <w:szCs w:val="24"/>
        </w:rPr>
        <w:t xml:space="preserve">O </w:t>
      </w:r>
      <w:r w:rsidR="008F772B" w:rsidRPr="00D415BD">
        <w:rPr>
          <w:rFonts w:ascii="Times New Roman" w:hAnsi="Times New Roman" w:cs="Times New Roman"/>
          <w:b/>
          <w:sz w:val="24"/>
          <w:szCs w:val="24"/>
        </w:rPr>
        <w:t xml:space="preserve">IZMJENI ODLUKE O </w:t>
      </w:r>
      <w:r w:rsidRPr="00D415BD">
        <w:rPr>
          <w:rFonts w:ascii="Times New Roman" w:hAnsi="Times New Roman" w:cs="Times New Roman"/>
          <w:b/>
          <w:sz w:val="24"/>
          <w:szCs w:val="24"/>
        </w:rPr>
        <w:t xml:space="preserve">IZVRŠAVANJU PRORAČUNA </w:t>
      </w:r>
    </w:p>
    <w:p w14:paraId="5C43D5AE" w14:textId="3532B8E1" w:rsidR="000C0B65" w:rsidRPr="00D415BD" w:rsidRDefault="000C0B65" w:rsidP="00D415BD">
      <w:pPr>
        <w:spacing w:after="0"/>
        <w:ind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5BD">
        <w:rPr>
          <w:rFonts w:ascii="Times New Roman" w:hAnsi="Times New Roman" w:cs="Times New Roman"/>
          <w:b/>
          <w:sz w:val="24"/>
          <w:szCs w:val="24"/>
        </w:rPr>
        <w:t>GRADA KARLOVCA</w:t>
      </w:r>
      <w:r w:rsidR="00D415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415BD">
        <w:rPr>
          <w:rFonts w:ascii="Times New Roman" w:hAnsi="Times New Roman" w:cs="Times New Roman"/>
          <w:b/>
          <w:sz w:val="24"/>
          <w:szCs w:val="24"/>
        </w:rPr>
        <w:t>ZA 2025.</w:t>
      </w:r>
      <w:r w:rsidRPr="00D415B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D415BD">
        <w:rPr>
          <w:rFonts w:ascii="Times New Roman" w:hAnsi="Times New Roman" w:cs="Times New Roman"/>
          <w:b/>
          <w:sz w:val="24"/>
          <w:szCs w:val="24"/>
        </w:rPr>
        <w:t>GODINU</w:t>
      </w:r>
    </w:p>
    <w:p w14:paraId="7CBE9455" w14:textId="77777777" w:rsidR="007E337C" w:rsidRDefault="007E337C" w:rsidP="00815B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4866996" w14:textId="0D8720CF" w:rsidR="007E337C" w:rsidRPr="007E337C" w:rsidRDefault="007E337C" w:rsidP="008E248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7E337C">
        <w:rPr>
          <w:rFonts w:ascii="Times New Roman" w:hAnsi="Times New Roman" w:cs="Times New Roman"/>
          <w:bCs/>
          <w:sz w:val="24"/>
          <w:szCs w:val="24"/>
        </w:rPr>
        <w:t>Članak 1.</w:t>
      </w:r>
    </w:p>
    <w:p w14:paraId="0DA22ED0" w14:textId="77777777" w:rsidR="00FF567B" w:rsidRPr="007E337C" w:rsidRDefault="00FF567B" w:rsidP="008E248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01EB0CB6" w14:textId="10CEE7C0" w:rsidR="007E337C" w:rsidRPr="007E337C" w:rsidRDefault="007E337C" w:rsidP="004A5D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337C">
        <w:rPr>
          <w:rFonts w:ascii="Times New Roman" w:hAnsi="Times New Roman" w:cs="Times New Roman"/>
          <w:bCs/>
          <w:sz w:val="24"/>
          <w:szCs w:val="24"/>
        </w:rPr>
        <w:t>U Odluci o izvršavanju proračuna Grada Karlovca za 202</w:t>
      </w:r>
      <w:r w:rsidR="008F772B">
        <w:rPr>
          <w:rFonts w:ascii="Times New Roman" w:hAnsi="Times New Roman" w:cs="Times New Roman"/>
          <w:bCs/>
          <w:sz w:val="24"/>
          <w:szCs w:val="24"/>
        </w:rPr>
        <w:t>5</w:t>
      </w:r>
      <w:r w:rsidRPr="007E337C">
        <w:rPr>
          <w:rFonts w:ascii="Times New Roman" w:hAnsi="Times New Roman" w:cs="Times New Roman"/>
          <w:bCs/>
          <w:sz w:val="24"/>
          <w:szCs w:val="24"/>
        </w:rPr>
        <w:t>. godinu (</w:t>
      </w:r>
      <w:r>
        <w:rPr>
          <w:rFonts w:ascii="Times New Roman" w:hAnsi="Times New Roman" w:cs="Times New Roman"/>
          <w:bCs/>
          <w:sz w:val="24"/>
          <w:szCs w:val="24"/>
        </w:rPr>
        <w:t>„</w:t>
      </w:r>
      <w:r w:rsidRPr="007E337C">
        <w:rPr>
          <w:rFonts w:ascii="Times New Roman" w:hAnsi="Times New Roman" w:cs="Times New Roman"/>
          <w:bCs/>
          <w:sz w:val="24"/>
          <w:szCs w:val="24"/>
        </w:rPr>
        <w:t>Glasnik Grada Karlovca</w:t>
      </w:r>
      <w:r>
        <w:rPr>
          <w:rFonts w:ascii="Times New Roman" w:hAnsi="Times New Roman" w:cs="Times New Roman"/>
          <w:bCs/>
          <w:sz w:val="24"/>
          <w:szCs w:val="24"/>
        </w:rPr>
        <w:t>“ br</w:t>
      </w:r>
      <w:r w:rsidR="009955BC">
        <w:rPr>
          <w:rFonts w:ascii="Times New Roman" w:hAnsi="Times New Roman" w:cs="Times New Roman"/>
          <w:bCs/>
          <w:sz w:val="24"/>
          <w:szCs w:val="24"/>
        </w:rPr>
        <w:t>.</w:t>
      </w:r>
      <w:r w:rsidR="008F772B">
        <w:rPr>
          <w:rFonts w:ascii="Times New Roman" w:hAnsi="Times New Roman" w:cs="Times New Roman"/>
          <w:bCs/>
          <w:sz w:val="24"/>
          <w:szCs w:val="24"/>
        </w:rPr>
        <w:t xml:space="preserve"> 23A/24</w:t>
      </w:r>
      <w:r w:rsidR="003E7840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9955BC">
        <w:rPr>
          <w:rFonts w:ascii="Times New Roman" w:hAnsi="Times New Roman" w:cs="Times New Roman"/>
          <w:bCs/>
          <w:sz w:val="24"/>
          <w:szCs w:val="24"/>
        </w:rPr>
        <w:t>6/25</w:t>
      </w:r>
      <w:r w:rsidRPr="007E337C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="007D49E1">
        <w:rPr>
          <w:rFonts w:ascii="Times New Roman" w:hAnsi="Times New Roman" w:cs="Times New Roman"/>
          <w:bCs/>
          <w:sz w:val="24"/>
          <w:szCs w:val="24"/>
        </w:rPr>
        <w:t>čl</w:t>
      </w:r>
      <w:r w:rsidRPr="007E337C">
        <w:rPr>
          <w:rFonts w:ascii="Times New Roman" w:hAnsi="Times New Roman" w:cs="Times New Roman"/>
          <w:bCs/>
          <w:sz w:val="24"/>
          <w:szCs w:val="24"/>
        </w:rPr>
        <w:t>an</w:t>
      </w:r>
      <w:r w:rsidR="00D013A6">
        <w:rPr>
          <w:rFonts w:ascii="Times New Roman" w:hAnsi="Times New Roman" w:cs="Times New Roman"/>
          <w:bCs/>
          <w:sz w:val="24"/>
          <w:szCs w:val="24"/>
        </w:rPr>
        <w:t>a</w:t>
      </w:r>
      <w:r w:rsidRPr="007E337C">
        <w:rPr>
          <w:rFonts w:ascii="Times New Roman" w:hAnsi="Times New Roman" w:cs="Times New Roman"/>
          <w:bCs/>
          <w:sz w:val="24"/>
          <w:szCs w:val="24"/>
        </w:rPr>
        <w:t xml:space="preserve">k </w:t>
      </w:r>
      <w:r w:rsidR="00121028">
        <w:rPr>
          <w:rFonts w:ascii="Times New Roman" w:hAnsi="Times New Roman" w:cs="Times New Roman"/>
          <w:bCs/>
          <w:sz w:val="24"/>
          <w:szCs w:val="24"/>
        </w:rPr>
        <w:t>3</w:t>
      </w:r>
      <w:r w:rsidR="009955BC">
        <w:rPr>
          <w:rFonts w:ascii="Times New Roman" w:hAnsi="Times New Roman" w:cs="Times New Roman"/>
          <w:bCs/>
          <w:sz w:val="24"/>
          <w:szCs w:val="24"/>
        </w:rPr>
        <w:t>6</w:t>
      </w:r>
      <w:r w:rsidRPr="007E337C">
        <w:rPr>
          <w:rFonts w:ascii="Times New Roman" w:hAnsi="Times New Roman" w:cs="Times New Roman"/>
          <w:bCs/>
          <w:sz w:val="24"/>
          <w:szCs w:val="24"/>
        </w:rPr>
        <w:t>. mijenja se i glas</w:t>
      </w:r>
      <w:r w:rsidR="005D4D10">
        <w:rPr>
          <w:rFonts w:ascii="Times New Roman" w:hAnsi="Times New Roman" w:cs="Times New Roman"/>
          <w:bCs/>
          <w:sz w:val="24"/>
          <w:szCs w:val="24"/>
        </w:rPr>
        <w:t>i</w:t>
      </w:r>
      <w:r w:rsidRPr="007E337C">
        <w:rPr>
          <w:rFonts w:ascii="Times New Roman" w:hAnsi="Times New Roman" w:cs="Times New Roman"/>
          <w:bCs/>
          <w:sz w:val="24"/>
          <w:szCs w:val="24"/>
        </w:rPr>
        <w:t>:</w:t>
      </w:r>
    </w:p>
    <w:p w14:paraId="315345B6" w14:textId="77777777" w:rsidR="007E337C" w:rsidRPr="007E337C" w:rsidRDefault="007E337C" w:rsidP="007E33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</w:p>
    <w:p w14:paraId="5190F713" w14:textId="5FA44EA5" w:rsidR="00125E23" w:rsidRDefault="00576BED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 w:rsidRPr="005E7386">
        <w:rPr>
          <w:rFonts w:ascii="Times New Roman" w:hAnsi="Times New Roman"/>
          <w:bCs/>
          <w:sz w:val="24"/>
          <w:szCs w:val="24"/>
          <w:lang w:val="hr-HR"/>
        </w:rPr>
        <w:t>„</w:t>
      </w:r>
      <w:r w:rsidRPr="005E7386">
        <w:rPr>
          <w:rFonts w:ascii="Times New Roman" w:hAnsi="Times New Roman"/>
          <w:bCs/>
          <w:i/>
          <w:iCs/>
          <w:sz w:val="24"/>
          <w:szCs w:val="24"/>
          <w:lang w:val="hr-HR"/>
        </w:rPr>
        <w:t xml:space="preserve"> </w:t>
      </w:r>
      <w:r w:rsidRPr="005E7386">
        <w:rPr>
          <w:rFonts w:ascii="Times New Roman" w:hAnsi="Times New Roman"/>
          <w:bCs/>
          <w:sz w:val="24"/>
          <w:szCs w:val="24"/>
          <w:lang w:val="hr-HR"/>
        </w:rPr>
        <w:t>(</w:t>
      </w:r>
      <w:r w:rsidR="00071C86">
        <w:rPr>
          <w:rFonts w:ascii="Times New Roman" w:hAnsi="Times New Roman"/>
          <w:bCs/>
          <w:sz w:val="24"/>
          <w:szCs w:val="24"/>
          <w:lang w:val="hr-HR"/>
        </w:rPr>
        <w:t>1</w:t>
      </w:r>
      <w:r w:rsidRPr="005E7386">
        <w:rPr>
          <w:rFonts w:ascii="Times New Roman" w:hAnsi="Times New Roman"/>
          <w:bCs/>
          <w:sz w:val="24"/>
          <w:szCs w:val="24"/>
          <w:lang w:val="hr-HR"/>
        </w:rPr>
        <w:t xml:space="preserve">) </w:t>
      </w:r>
      <w:r w:rsidR="00DB2EB7">
        <w:rPr>
          <w:rFonts w:ascii="Times New Roman" w:hAnsi="Times New Roman"/>
          <w:bCs/>
          <w:sz w:val="24"/>
          <w:szCs w:val="24"/>
          <w:lang w:val="hr-HR"/>
        </w:rPr>
        <w:t xml:space="preserve">Proračunski korisnici </w:t>
      </w:r>
      <w:r w:rsidR="00926F9A">
        <w:rPr>
          <w:rFonts w:ascii="Times New Roman" w:hAnsi="Times New Roman"/>
          <w:bCs/>
          <w:sz w:val="24"/>
          <w:szCs w:val="24"/>
          <w:lang w:val="hr-HR"/>
        </w:rPr>
        <w:t xml:space="preserve">Grada i </w:t>
      </w:r>
      <w:r w:rsidR="00A81869">
        <w:rPr>
          <w:rFonts w:ascii="Times New Roman" w:hAnsi="Times New Roman"/>
          <w:bCs/>
          <w:sz w:val="24"/>
          <w:szCs w:val="24"/>
          <w:lang w:val="hr-HR"/>
        </w:rPr>
        <w:t>ostale</w:t>
      </w:r>
      <w:r w:rsidR="00E04AA8">
        <w:rPr>
          <w:rFonts w:ascii="Times New Roman" w:hAnsi="Times New Roman"/>
          <w:bCs/>
          <w:sz w:val="24"/>
          <w:szCs w:val="24"/>
          <w:lang w:val="hr-HR"/>
        </w:rPr>
        <w:t xml:space="preserve"> ustanove čiji je osnivač ili </w:t>
      </w:r>
      <w:r w:rsidR="00377EE2">
        <w:rPr>
          <w:rFonts w:ascii="Times New Roman" w:hAnsi="Times New Roman"/>
          <w:bCs/>
          <w:sz w:val="24"/>
          <w:szCs w:val="24"/>
          <w:lang w:val="hr-HR"/>
        </w:rPr>
        <w:t xml:space="preserve">suosnivač Grad </w:t>
      </w:r>
      <w:r w:rsidR="00A6482C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1D1C8A">
        <w:rPr>
          <w:rFonts w:ascii="Times New Roman" w:hAnsi="Times New Roman"/>
          <w:sz w:val="24"/>
          <w:szCs w:val="24"/>
          <w:lang w:val="hr-HR"/>
        </w:rPr>
        <w:t xml:space="preserve">mogu se dugoročno </w:t>
      </w:r>
      <w:r w:rsidR="00A6482C">
        <w:rPr>
          <w:rFonts w:ascii="Times New Roman" w:hAnsi="Times New Roman"/>
          <w:sz w:val="24"/>
          <w:szCs w:val="24"/>
          <w:lang w:val="hr-HR"/>
        </w:rPr>
        <w:t>zadu</w:t>
      </w:r>
      <w:r w:rsidR="007975B0">
        <w:rPr>
          <w:rFonts w:ascii="Times New Roman" w:hAnsi="Times New Roman"/>
          <w:sz w:val="24"/>
          <w:szCs w:val="24"/>
          <w:lang w:val="hr-HR"/>
        </w:rPr>
        <w:t xml:space="preserve">živati </w:t>
      </w:r>
      <w:r w:rsidR="00125E23" w:rsidRPr="005E7386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262D18">
        <w:rPr>
          <w:rFonts w:ascii="Times New Roman" w:hAnsi="Times New Roman"/>
          <w:sz w:val="24"/>
          <w:szCs w:val="24"/>
          <w:lang w:val="hr-HR"/>
        </w:rPr>
        <w:t xml:space="preserve">samo za namjene utvrđene u članku </w:t>
      </w:r>
      <w:r w:rsidR="00D86F8A">
        <w:rPr>
          <w:rFonts w:ascii="Times New Roman" w:hAnsi="Times New Roman"/>
          <w:sz w:val="24"/>
          <w:szCs w:val="24"/>
          <w:lang w:val="hr-HR"/>
        </w:rPr>
        <w:t xml:space="preserve">120. stavku 1. Zakona o proračunu </w:t>
      </w:r>
      <w:r w:rsidR="00A70033">
        <w:rPr>
          <w:rFonts w:ascii="Times New Roman" w:hAnsi="Times New Roman"/>
          <w:sz w:val="24"/>
          <w:szCs w:val="24"/>
          <w:lang w:val="hr-HR"/>
        </w:rPr>
        <w:t>i refinancirati ili reprogramirati ostatak duga po osn</w:t>
      </w:r>
      <w:r w:rsidR="004051C0">
        <w:rPr>
          <w:rFonts w:ascii="Times New Roman" w:hAnsi="Times New Roman"/>
          <w:sz w:val="24"/>
          <w:szCs w:val="24"/>
          <w:lang w:val="hr-HR"/>
        </w:rPr>
        <w:t>o</w:t>
      </w:r>
      <w:r w:rsidR="00A70033">
        <w:rPr>
          <w:rFonts w:ascii="Times New Roman" w:hAnsi="Times New Roman"/>
          <w:sz w:val="24"/>
          <w:szCs w:val="24"/>
          <w:lang w:val="hr-HR"/>
        </w:rPr>
        <w:t>vi kredita ili z</w:t>
      </w:r>
      <w:r w:rsidR="004051C0">
        <w:rPr>
          <w:rFonts w:ascii="Times New Roman" w:hAnsi="Times New Roman"/>
          <w:sz w:val="24"/>
          <w:szCs w:val="24"/>
          <w:lang w:val="hr-HR"/>
        </w:rPr>
        <w:t xml:space="preserve">ajma uz </w:t>
      </w:r>
      <w:r w:rsidR="0051448D">
        <w:rPr>
          <w:rFonts w:ascii="Times New Roman" w:hAnsi="Times New Roman"/>
          <w:sz w:val="24"/>
          <w:szCs w:val="24"/>
          <w:lang w:val="hr-HR"/>
        </w:rPr>
        <w:t xml:space="preserve">suglasnost </w:t>
      </w:r>
      <w:r w:rsidR="00277655">
        <w:rPr>
          <w:rFonts w:ascii="Times New Roman" w:hAnsi="Times New Roman"/>
          <w:sz w:val="24"/>
          <w:szCs w:val="24"/>
          <w:lang w:val="hr-HR"/>
        </w:rPr>
        <w:t>Grada,</w:t>
      </w:r>
      <w:r w:rsidR="001D6870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48714A">
        <w:rPr>
          <w:rFonts w:ascii="Times New Roman" w:hAnsi="Times New Roman"/>
          <w:sz w:val="24"/>
          <w:szCs w:val="24"/>
          <w:lang w:val="hr-HR"/>
        </w:rPr>
        <w:t xml:space="preserve">sukladno </w:t>
      </w:r>
      <w:r w:rsidR="0024093A">
        <w:rPr>
          <w:rFonts w:ascii="Times New Roman" w:hAnsi="Times New Roman"/>
          <w:sz w:val="24"/>
          <w:szCs w:val="24"/>
          <w:lang w:val="hr-HR"/>
        </w:rPr>
        <w:t>važećim propisima</w:t>
      </w:r>
      <w:r w:rsidR="0089397D">
        <w:rPr>
          <w:rFonts w:ascii="Times New Roman" w:hAnsi="Times New Roman"/>
          <w:sz w:val="24"/>
          <w:szCs w:val="24"/>
          <w:lang w:val="hr-HR"/>
        </w:rPr>
        <w:t xml:space="preserve"> i </w:t>
      </w:r>
      <w:r w:rsidR="00674B78">
        <w:rPr>
          <w:rFonts w:ascii="Times New Roman" w:hAnsi="Times New Roman"/>
          <w:sz w:val="24"/>
          <w:szCs w:val="24"/>
          <w:lang w:val="hr-HR"/>
        </w:rPr>
        <w:t>Statutu Grada Karlovca</w:t>
      </w:r>
      <w:r w:rsidR="00F45A1C">
        <w:rPr>
          <w:rFonts w:ascii="Times New Roman" w:hAnsi="Times New Roman"/>
          <w:sz w:val="24"/>
          <w:szCs w:val="24"/>
          <w:lang w:val="hr-HR"/>
        </w:rPr>
        <w:t>.</w:t>
      </w:r>
    </w:p>
    <w:p w14:paraId="33A693EC" w14:textId="4D88486F" w:rsidR="00195C2A" w:rsidRDefault="00195C2A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</w:t>
      </w:r>
      <w:r w:rsidR="00F56A0A">
        <w:rPr>
          <w:rFonts w:ascii="Times New Roman" w:hAnsi="Times New Roman"/>
          <w:sz w:val="24"/>
          <w:szCs w:val="24"/>
          <w:lang w:val="hr-HR"/>
        </w:rPr>
        <w:t xml:space="preserve">(2) </w:t>
      </w:r>
      <w:r w:rsidR="00215A8C">
        <w:rPr>
          <w:rFonts w:ascii="Times New Roman" w:hAnsi="Times New Roman"/>
          <w:sz w:val="24"/>
          <w:szCs w:val="24"/>
          <w:lang w:val="hr-HR"/>
        </w:rPr>
        <w:t>S</w:t>
      </w:r>
      <w:r w:rsidR="005621F4">
        <w:rPr>
          <w:rFonts w:ascii="Times New Roman" w:hAnsi="Times New Roman"/>
          <w:sz w:val="24"/>
          <w:szCs w:val="24"/>
          <w:lang w:val="hr-HR"/>
        </w:rPr>
        <w:t xml:space="preserve">uglasnosti iz stavka 1. </w:t>
      </w:r>
      <w:r w:rsidR="00215A8C">
        <w:rPr>
          <w:rFonts w:ascii="Times New Roman" w:hAnsi="Times New Roman"/>
          <w:sz w:val="24"/>
          <w:szCs w:val="24"/>
          <w:lang w:val="hr-HR"/>
        </w:rPr>
        <w:t>ovog</w:t>
      </w:r>
      <w:r w:rsidR="00F077FA">
        <w:rPr>
          <w:rFonts w:ascii="Times New Roman" w:hAnsi="Times New Roman"/>
          <w:sz w:val="24"/>
          <w:szCs w:val="24"/>
          <w:lang w:val="hr-HR"/>
        </w:rPr>
        <w:t>a</w:t>
      </w:r>
      <w:r w:rsidR="00215A8C">
        <w:rPr>
          <w:rFonts w:ascii="Times New Roman" w:hAnsi="Times New Roman"/>
          <w:sz w:val="24"/>
          <w:szCs w:val="24"/>
          <w:lang w:val="hr-HR"/>
        </w:rPr>
        <w:t xml:space="preserve"> članka uključuju se u opseg mogućeg zaduživanja Grada</w:t>
      </w:r>
      <w:r w:rsidR="00250F2B">
        <w:rPr>
          <w:rFonts w:ascii="Times New Roman" w:hAnsi="Times New Roman"/>
          <w:sz w:val="24"/>
          <w:szCs w:val="24"/>
          <w:lang w:val="hr-HR"/>
        </w:rPr>
        <w:t>.</w:t>
      </w:r>
    </w:p>
    <w:p w14:paraId="574248C0" w14:textId="6A6A563C" w:rsidR="00674B78" w:rsidRDefault="007864FE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</w:t>
      </w:r>
      <w:r w:rsidR="00674B78">
        <w:rPr>
          <w:rFonts w:ascii="Times New Roman" w:hAnsi="Times New Roman"/>
          <w:sz w:val="24"/>
          <w:szCs w:val="24"/>
          <w:lang w:val="hr-HR"/>
        </w:rPr>
        <w:t>(</w:t>
      </w:r>
      <w:r w:rsidR="00F56A0A">
        <w:rPr>
          <w:rFonts w:ascii="Times New Roman" w:hAnsi="Times New Roman"/>
          <w:sz w:val="24"/>
          <w:szCs w:val="24"/>
          <w:lang w:val="hr-HR"/>
        </w:rPr>
        <w:t>3</w:t>
      </w:r>
      <w:r w:rsidR="00674B78">
        <w:rPr>
          <w:rFonts w:ascii="Times New Roman" w:hAnsi="Times New Roman"/>
          <w:sz w:val="24"/>
          <w:szCs w:val="24"/>
          <w:lang w:val="hr-HR"/>
        </w:rPr>
        <w:t>)</w:t>
      </w:r>
      <w:r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FD76F2">
        <w:rPr>
          <w:rFonts w:ascii="Times New Roman" w:hAnsi="Times New Roman"/>
          <w:sz w:val="24"/>
          <w:szCs w:val="24"/>
          <w:lang w:val="hr-HR"/>
        </w:rPr>
        <w:t>Pravn</w:t>
      </w:r>
      <w:r w:rsidR="00A2681A">
        <w:rPr>
          <w:rFonts w:ascii="Times New Roman" w:hAnsi="Times New Roman"/>
          <w:sz w:val="24"/>
          <w:szCs w:val="24"/>
          <w:lang w:val="hr-HR"/>
        </w:rPr>
        <w:t>e</w:t>
      </w:r>
      <w:r w:rsidR="00FD76F2">
        <w:rPr>
          <w:rFonts w:ascii="Times New Roman" w:hAnsi="Times New Roman"/>
          <w:sz w:val="24"/>
          <w:szCs w:val="24"/>
          <w:lang w:val="hr-HR"/>
        </w:rPr>
        <w:t xml:space="preserve"> osob</w:t>
      </w:r>
      <w:r w:rsidR="00A2681A">
        <w:rPr>
          <w:rFonts w:ascii="Times New Roman" w:hAnsi="Times New Roman"/>
          <w:sz w:val="24"/>
          <w:szCs w:val="24"/>
          <w:lang w:val="hr-HR"/>
        </w:rPr>
        <w:t>e</w:t>
      </w:r>
      <w:r w:rsidR="00FD76F2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A2681A">
        <w:rPr>
          <w:rFonts w:ascii="Times New Roman" w:hAnsi="Times New Roman"/>
          <w:sz w:val="24"/>
          <w:szCs w:val="24"/>
          <w:lang w:val="hr-HR"/>
        </w:rPr>
        <w:t xml:space="preserve">u većinskom vlasništvu ili suvlasništvu Grada </w:t>
      </w:r>
      <w:r w:rsidR="00B44889">
        <w:rPr>
          <w:rFonts w:ascii="Times New Roman" w:hAnsi="Times New Roman"/>
          <w:sz w:val="24"/>
          <w:szCs w:val="24"/>
          <w:lang w:val="hr-HR"/>
        </w:rPr>
        <w:t xml:space="preserve">mogu se dugoročno zaduživati i refinancirati ili reprogramirati ostatak duga po osnovi kredita ili zajma </w:t>
      </w:r>
      <w:r w:rsidR="009038ED">
        <w:rPr>
          <w:rFonts w:ascii="Times New Roman" w:hAnsi="Times New Roman"/>
          <w:sz w:val="24"/>
          <w:szCs w:val="24"/>
          <w:lang w:val="hr-HR"/>
        </w:rPr>
        <w:t xml:space="preserve">uz suglasnost </w:t>
      </w:r>
      <w:r w:rsidR="00070C6F">
        <w:rPr>
          <w:rFonts w:ascii="Times New Roman" w:hAnsi="Times New Roman"/>
          <w:sz w:val="24"/>
          <w:szCs w:val="24"/>
          <w:lang w:val="hr-HR"/>
        </w:rPr>
        <w:t>Grada, sukladno važećim propisima i Statutu Grada Karlovca.</w:t>
      </w:r>
    </w:p>
    <w:p w14:paraId="77EB86B9" w14:textId="6D28EB21" w:rsidR="00D61B1C" w:rsidRDefault="00D61B1C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(</w:t>
      </w:r>
      <w:r w:rsidR="00AA5DA7">
        <w:rPr>
          <w:rFonts w:ascii="Times New Roman" w:hAnsi="Times New Roman"/>
          <w:sz w:val="24"/>
          <w:szCs w:val="24"/>
          <w:lang w:val="hr-HR"/>
        </w:rPr>
        <w:t>4</w:t>
      </w:r>
      <w:r>
        <w:rPr>
          <w:rFonts w:ascii="Times New Roman" w:hAnsi="Times New Roman"/>
          <w:sz w:val="24"/>
          <w:szCs w:val="24"/>
          <w:lang w:val="hr-HR"/>
        </w:rPr>
        <w:t xml:space="preserve">) </w:t>
      </w:r>
      <w:r w:rsidR="00396444">
        <w:rPr>
          <w:rFonts w:ascii="Times New Roman" w:hAnsi="Times New Roman"/>
          <w:sz w:val="24"/>
          <w:szCs w:val="24"/>
          <w:lang w:val="hr-HR"/>
        </w:rPr>
        <w:t xml:space="preserve">Ako se pravna osoba </w:t>
      </w:r>
      <w:r w:rsidR="009B0A76">
        <w:rPr>
          <w:rFonts w:ascii="Times New Roman" w:hAnsi="Times New Roman"/>
          <w:sz w:val="24"/>
          <w:szCs w:val="24"/>
          <w:lang w:val="hr-HR"/>
        </w:rPr>
        <w:t>iz stavka 3. ovoga članka dugoročno zadužuje kod međunarodne financijske institucije, na odluku o davanju suglasnosti</w:t>
      </w:r>
      <w:r w:rsidR="00F077FA">
        <w:rPr>
          <w:rFonts w:ascii="Times New Roman" w:hAnsi="Times New Roman"/>
          <w:sz w:val="24"/>
          <w:szCs w:val="24"/>
          <w:lang w:val="hr-HR"/>
        </w:rPr>
        <w:t xml:space="preserve"> za dugoročno zaduživanje pravne osobe obvezno je ishoditi prethodnu suglasnost ministra financija.</w:t>
      </w:r>
    </w:p>
    <w:p w14:paraId="0CE40BA8" w14:textId="76983DE6" w:rsidR="00F077FA" w:rsidRDefault="001E33E3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(5)</w:t>
      </w:r>
      <w:r w:rsidR="00971605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2A0529">
        <w:rPr>
          <w:rFonts w:ascii="Times New Roman" w:hAnsi="Times New Roman"/>
          <w:sz w:val="24"/>
          <w:szCs w:val="24"/>
          <w:lang w:val="hr-HR"/>
        </w:rPr>
        <w:t xml:space="preserve">Grad može dati jamstvo </w:t>
      </w:r>
      <w:r w:rsidR="00DA0ACA">
        <w:rPr>
          <w:rFonts w:ascii="Times New Roman" w:hAnsi="Times New Roman"/>
          <w:sz w:val="24"/>
          <w:szCs w:val="24"/>
          <w:lang w:val="hr-HR"/>
        </w:rPr>
        <w:t>za dugoročno zaduživanje proračunskom kori</w:t>
      </w:r>
      <w:r w:rsidR="00D64289">
        <w:rPr>
          <w:rFonts w:ascii="Times New Roman" w:hAnsi="Times New Roman"/>
          <w:sz w:val="24"/>
          <w:szCs w:val="24"/>
          <w:lang w:val="hr-HR"/>
        </w:rPr>
        <w:t>sniku Grada i</w:t>
      </w:r>
      <w:r w:rsidR="004E301F">
        <w:rPr>
          <w:rFonts w:ascii="Times New Roman" w:hAnsi="Times New Roman"/>
          <w:sz w:val="24"/>
          <w:szCs w:val="24"/>
          <w:lang w:val="hr-HR"/>
        </w:rPr>
        <w:t xml:space="preserve"> ustanovi </w:t>
      </w:r>
      <w:r w:rsidR="00DA0ACA">
        <w:rPr>
          <w:rFonts w:ascii="Times New Roman" w:hAnsi="Times New Roman"/>
          <w:sz w:val="24"/>
          <w:szCs w:val="24"/>
          <w:lang w:val="hr-HR"/>
        </w:rPr>
        <w:t xml:space="preserve">iz stavka 1. ovoga članka </w:t>
      </w:r>
      <w:r w:rsidR="00EF1F06">
        <w:rPr>
          <w:rFonts w:ascii="Times New Roman" w:hAnsi="Times New Roman"/>
          <w:sz w:val="24"/>
          <w:szCs w:val="24"/>
          <w:lang w:val="hr-HR"/>
        </w:rPr>
        <w:t>te pravnoj osobi iz stavka 3. ovoga članka, uz prethodno dobivenu suglasnost ministra financija</w:t>
      </w:r>
      <w:r w:rsidR="00924F0D">
        <w:rPr>
          <w:rFonts w:ascii="Times New Roman" w:hAnsi="Times New Roman"/>
          <w:sz w:val="24"/>
          <w:szCs w:val="24"/>
          <w:lang w:val="hr-HR"/>
        </w:rPr>
        <w:t>,</w:t>
      </w:r>
      <w:r w:rsidR="0067270D">
        <w:rPr>
          <w:rFonts w:ascii="Times New Roman" w:hAnsi="Times New Roman"/>
          <w:sz w:val="24"/>
          <w:szCs w:val="24"/>
          <w:lang w:val="hr-HR"/>
        </w:rPr>
        <w:t xml:space="preserve"> sukladno važećim propisima i Statutu Grada Karlovca.</w:t>
      </w:r>
    </w:p>
    <w:p w14:paraId="609FF1A1" w14:textId="1A20EE16" w:rsidR="0067270D" w:rsidRDefault="0067270D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(6) </w:t>
      </w:r>
      <w:r w:rsidR="009E6C6E">
        <w:rPr>
          <w:rFonts w:ascii="Times New Roman" w:hAnsi="Times New Roman"/>
          <w:sz w:val="24"/>
          <w:szCs w:val="24"/>
          <w:lang w:val="hr-HR"/>
        </w:rPr>
        <w:t xml:space="preserve">Dana jamstva iz stavka 5. ovoga članka uključuju se u opseg </w:t>
      </w:r>
      <w:r w:rsidR="00FF0F3C">
        <w:rPr>
          <w:rFonts w:ascii="Times New Roman" w:hAnsi="Times New Roman"/>
          <w:sz w:val="24"/>
          <w:szCs w:val="24"/>
          <w:lang w:val="hr-HR"/>
        </w:rPr>
        <w:t>mogućeg zaduživanja Grada.</w:t>
      </w:r>
    </w:p>
    <w:p w14:paraId="39E859C3" w14:textId="09EB6386" w:rsidR="00FF0F3C" w:rsidRDefault="00FF0F3C" w:rsidP="006F4BF4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 (7) Iznimno od odredbe stavka 6. ovoga članka</w:t>
      </w:r>
      <w:r w:rsidR="00924F0D">
        <w:rPr>
          <w:rFonts w:ascii="Times New Roman" w:hAnsi="Times New Roman"/>
          <w:sz w:val="24"/>
          <w:szCs w:val="24"/>
          <w:lang w:val="hr-HR"/>
        </w:rPr>
        <w:t>,</w:t>
      </w:r>
      <w:r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CC1C38">
        <w:rPr>
          <w:rFonts w:ascii="Times New Roman" w:hAnsi="Times New Roman"/>
          <w:sz w:val="24"/>
          <w:szCs w:val="24"/>
          <w:lang w:val="hr-HR"/>
        </w:rPr>
        <w:t xml:space="preserve">jamstvo koje je dano za zaduženje do ukupno prihvatljivog troška projekta </w:t>
      </w:r>
      <w:r w:rsidR="000A2DF9">
        <w:rPr>
          <w:rFonts w:ascii="Times New Roman" w:hAnsi="Times New Roman"/>
          <w:sz w:val="24"/>
          <w:szCs w:val="24"/>
          <w:lang w:val="hr-HR"/>
        </w:rPr>
        <w:t>sufinanciranog iz sredst</w:t>
      </w:r>
      <w:r w:rsidR="006F505F">
        <w:rPr>
          <w:rFonts w:ascii="Times New Roman" w:hAnsi="Times New Roman"/>
          <w:sz w:val="24"/>
          <w:szCs w:val="24"/>
          <w:lang w:val="hr-HR"/>
        </w:rPr>
        <w:t>a</w:t>
      </w:r>
      <w:r w:rsidR="000A2DF9">
        <w:rPr>
          <w:rFonts w:ascii="Times New Roman" w:hAnsi="Times New Roman"/>
          <w:sz w:val="24"/>
          <w:szCs w:val="24"/>
          <w:lang w:val="hr-HR"/>
        </w:rPr>
        <w:t>va Europske unije ne uključuje se u opseg mogućeg zaduživanja Grada.</w:t>
      </w:r>
    </w:p>
    <w:p w14:paraId="12B4B167" w14:textId="412C2C36" w:rsidR="00FB36E2" w:rsidRDefault="000A2DF9" w:rsidP="001B2629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(8) Zahtjev za </w:t>
      </w:r>
      <w:r w:rsidR="00194253">
        <w:rPr>
          <w:rFonts w:ascii="Times New Roman" w:hAnsi="Times New Roman"/>
          <w:sz w:val="24"/>
          <w:szCs w:val="24"/>
          <w:lang w:val="hr-HR"/>
        </w:rPr>
        <w:t xml:space="preserve">izdavanje suglasnosti za zaduživanje i/ili davanje jamstva iz ovoga </w:t>
      </w:r>
      <w:r w:rsidR="00194253">
        <w:rPr>
          <w:rFonts w:ascii="Times New Roman" w:hAnsi="Times New Roman"/>
          <w:sz w:val="24"/>
          <w:szCs w:val="24"/>
          <w:lang w:val="hr-HR"/>
        </w:rPr>
        <w:lastRenderedPageBreak/>
        <w:t xml:space="preserve">članka </w:t>
      </w:r>
      <w:r w:rsidR="00CB4041">
        <w:rPr>
          <w:rFonts w:ascii="Times New Roman" w:hAnsi="Times New Roman"/>
          <w:sz w:val="24"/>
          <w:szCs w:val="24"/>
          <w:lang w:val="hr-HR"/>
        </w:rPr>
        <w:t xml:space="preserve">se podnosi </w:t>
      </w:r>
      <w:r w:rsidR="00D4575E">
        <w:rPr>
          <w:rFonts w:ascii="Times New Roman" w:hAnsi="Times New Roman"/>
          <w:sz w:val="24"/>
          <w:szCs w:val="24"/>
          <w:lang w:val="hr-HR"/>
        </w:rPr>
        <w:t xml:space="preserve">Upravnom odjelu za proračun i financije </w:t>
      </w:r>
      <w:r w:rsidR="001B2629">
        <w:rPr>
          <w:rFonts w:ascii="Times New Roman" w:hAnsi="Times New Roman"/>
          <w:sz w:val="24"/>
          <w:szCs w:val="24"/>
          <w:lang w:val="hr-HR"/>
        </w:rPr>
        <w:t>u pisanom obliku i mora sadržavati: namjenu kredit</w:t>
      </w:r>
      <w:r w:rsidR="002F4F2C">
        <w:rPr>
          <w:rFonts w:ascii="Times New Roman" w:hAnsi="Times New Roman"/>
          <w:sz w:val="24"/>
          <w:szCs w:val="24"/>
          <w:lang w:val="hr-HR"/>
        </w:rPr>
        <w:t>a</w:t>
      </w:r>
      <w:r w:rsidR="001B2629">
        <w:rPr>
          <w:rFonts w:ascii="Times New Roman" w:hAnsi="Times New Roman"/>
          <w:sz w:val="24"/>
          <w:szCs w:val="24"/>
          <w:lang w:val="hr-HR"/>
        </w:rPr>
        <w:t>, naziv kreditora i uvjete kreditiranja s planom otplate.</w:t>
      </w:r>
      <w:r w:rsidR="0024093A">
        <w:rPr>
          <w:rFonts w:ascii="Times New Roman" w:hAnsi="Times New Roman"/>
          <w:sz w:val="24"/>
          <w:szCs w:val="24"/>
          <w:lang w:val="hr-HR"/>
        </w:rPr>
        <w:t xml:space="preserve"> </w:t>
      </w:r>
    </w:p>
    <w:p w14:paraId="1AAA362C" w14:textId="11E4A13D" w:rsidR="00C07A71" w:rsidRDefault="00C07A71" w:rsidP="001B2629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(9)</w:t>
      </w:r>
      <w:r w:rsidR="00A2249F">
        <w:rPr>
          <w:rFonts w:ascii="Times New Roman" w:hAnsi="Times New Roman"/>
          <w:sz w:val="24"/>
          <w:szCs w:val="24"/>
          <w:lang w:val="hr-HR"/>
        </w:rPr>
        <w:t xml:space="preserve"> Grad je obvezan </w:t>
      </w:r>
      <w:r w:rsidR="00005E7D">
        <w:rPr>
          <w:rFonts w:ascii="Times New Roman" w:hAnsi="Times New Roman"/>
          <w:sz w:val="24"/>
          <w:szCs w:val="24"/>
          <w:lang w:val="hr-HR"/>
        </w:rPr>
        <w:t xml:space="preserve">o </w:t>
      </w:r>
      <w:r w:rsidR="00315C57">
        <w:rPr>
          <w:rFonts w:ascii="Times New Roman" w:hAnsi="Times New Roman"/>
          <w:sz w:val="24"/>
          <w:szCs w:val="24"/>
          <w:lang w:val="hr-HR"/>
        </w:rPr>
        <w:t>danim</w:t>
      </w:r>
      <w:r w:rsidR="00005E7D">
        <w:rPr>
          <w:rFonts w:ascii="Times New Roman" w:hAnsi="Times New Roman"/>
          <w:sz w:val="24"/>
          <w:szCs w:val="24"/>
          <w:lang w:val="hr-HR"/>
        </w:rPr>
        <w:t xml:space="preserve"> suglasnostima </w:t>
      </w:r>
      <w:r w:rsidR="00472A36">
        <w:rPr>
          <w:rFonts w:ascii="Times New Roman" w:hAnsi="Times New Roman"/>
          <w:sz w:val="24"/>
          <w:szCs w:val="24"/>
          <w:lang w:val="hr-HR"/>
        </w:rPr>
        <w:t>izvještavati Ministarstvo financija sukladno članku 128. Zakona o proračunu.</w:t>
      </w:r>
    </w:p>
    <w:p w14:paraId="45833D0F" w14:textId="1EAC386B" w:rsidR="002F4F2C" w:rsidRDefault="002F4F2C" w:rsidP="001B2629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 (</w:t>
      </w:r>
      <w:r w:rsidR="00C07A71">
        <w:rPr>
          <w:rFonts w:ascii="Times New Roman" w:hAnsi="Times New Roman"/>
          <w:sz w:val="24"/>
          <w:szCs w:val="24"/>
          <w:lang w:val="hr-HR"/>
        </w:rPr>
        <w:t>10</w:t>
      </w:r>
      <w:r>
        <w:rPr>
          <w:rFonts w:ascii="Times New Roman" w:hAnsi="Times New Roman"/>
          <w:sz w:val="24"/>
          <w:szCs w:val="24"/>
          <w:lang w:val="hr-HR"/>
        </w:rPr>
        <w:t xml:space="preserve">) </w:t>
      </w:r>
      <w:r w:rsidR="005878EE">
        <w:rPr>
          <w:rFonts w:ascii="Times New Roman" w:hAnsi="Times New Roman"/>
          <w:sz w:val="24"/>
          <w:szCs w:val="24"/>
          <w:lang w:val="hr-HR"/>
        </w:rPr>
        <w:t xml:space="preserve">Grad je obvezan </w:t>
      </w:r>
      <w:r w:rsidR="002C1E78">
        <w:rPr>
          <w:rFonts w:ascii="Times New Roman" w:hAnsi="Times New Roman"/>
          <w:sz w:val="24"/>
          <w:szCs w:val="24"/>
          <w:lang w:val="hr-HR"/>
        </w:rPr>
        <w:t xml:space="preserve">o danim jamstvima izvještavati Ministarstvo financija sukladno članku </w:t>
      </w:r>
      <w:r w:rsidR="00516B78">
        <w:rPr>
          <w:rFonts w:ascii="Times New Roman" w:hAnsi="Times New Roman"/>
          <w:sz w:val="24"/>
          <w:szCs w:val="24"/>
          <w:lang w:val="hr-HR"/>
        </w:rPr>
        <w:t>130. Zakona o proračunu.</w:t>
      </w:r>
    </w:p>
    <w:p w14:paraId="1AB6E566" w14:textId="1F6A6B12" w:rsidR="00516B78" w:rsidRPr="005E7386" w:rsidRDefault="00612A8D" w:rsidP="001B2629">
      <w:pPr>
        <w:pStyle w:val="T-98-2"/>
        <w:spacing w:after="0" w:line="276" w:lineRule="auto"/>
        <w:ind w:firstLine="720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 xml:space="preserve"> (1</w:t>
      </w:r>
      <w:r w:rsidR="00A2249F">
        <w:rPr>
          <w:rFonts w:ascii="Times New Roman" w:hAnsi="Times New Roman"/>
          <w:sz w:val="24"/>
          <w:szCs w:val="24"/>
          <w:lang w:val="hr-HR"/>
        </w:rPr>
        <w:t>1</w:t>
      </w:r>
      <w:r>
        <w:rPr>
          <w:rFonts w:ascii="Times New Roman" w:hAnsi="Times New Roman"/>
          <w:sz w:val="24"/>
          <w:szCs w:val="24"/>
          <w:lang w:val="hr-HR"/>
        </w:rPr>
        <w:t xml:space="preserve">) </w:t>
      </w:r>
      <w:r w:rsidR="00642D52">
        <w:rPr>
          <w:rFonts w:ascii="Times New Roman" w:hAnsi="Times New Roman"/>
          <w:sz w:val="24"/>
          <w:szCs w:val="24"/>
          <w:lang w:val="hr-HR"/>
        </w:rPr>
        <w:t>Pravne osobe u većinskom vlasništvu ili suvlasništvu Grada i ustanove čiji je o</w:t>
      </w:r>
      <w:r w:rsidR="00C550D3">
        <w:rPr>
          <w:rFonts w:ascii="Times New Roman" w:hAnsi="Times New Roman"/>
          <w:sz w:val="24"/>
          <w:szCs w:val="24"/>
          <w:lang w:val="hr-HR"/>
        </w:rPr>
        <w:t>s</w:t>
      </w:r>
      <w:r w:rsidR="00642D52">
        <w:rPr>
          <w:rFonts w:ascii="Times New Roman" w:hAnsi="Times New Roman"/>
          <w:sz w:val="24"/>
          <w:szCs w:val="24"/>
          <w:lang w:val="hr-HR"/>
        </w:rPr>
        <w:t xml:space="preserve">nivač Grad koje su dobile suglasnost ili jamstvo </w:t>
      </w:r>
      <w:r w:rsidR="002E4444">
        <w:rPr>
          <w:rFonts w:ascii="Times New Roman" w:hAnsi="Times New Roman"/>
          <w:sz w:val="24"/>
          <w:szCs w:val="24"/>
          <w:lang w:val="hr-HR"/>
        </w:rPr>
        <w:t>u smislu ovoga članka</w:t>
      </w:r>
      <w:r w:rsidR="000D0C8E">
        <w:rPr>
          <w:rFonts w:ascii="Times New Roman" w:hAnsi="Times New Roman"/>
          <w:sz w:val="24"/>
          <w:szCs w:val="24"/>
          <w:lang w:val="hr-HR"/>
        </w:rPr>
        <w:t xml:space="preserve">, </w:t>
      </w:r>
      <w:r w:rsidR="00896020">
        <w:rPr>
          <w:rFonts w:ascii="Times New Roman" w:hAnsi="Times New Roman"/>
          <w:sz w:val="24"/>
          <w:szCs w:val="24"/>
          <w:lang w:val="hr-HR"/>
        </w:rPr>
        <w:t xml:space="preserve">dužne su </w:t>
      </w:r>
      <w:r w:rsidR="00FA1ED9">
        <w:rPr>
          <w:rFonts w:ascii="Times New Roman" w:hAnsi="Times New Roman"/>
          <w:sz w:val="24"/>
          <w:szCs w:val="24"/>
          <w:lang w:val="hr-HR"/>
        </w:rPr>
        <w:t xml:space="preserve">Upravnom </w:t>
      </w:r>
      <w:r w:rsidR="000D0C8E">
        <w:rPr>
          <w:rFonts w:ascii="Times New Roman" w:hAnsi="Times New Roman"/>
          <w:sz w:val="24"/>
          <w:szCs w:val="24"/>
          <w:lang w:val="hr-HR"/>
        </w:rPr>
        <w:t xml:space="preserve">odjelu </w:t>
      </w:r>
      <w:r w:rsidR="00FA1ED9">
        <w:rPr>
          <w:rFonts w:ascii="Times New Roman" w:hAnsi="Times New Roman"/>
          <w:sz w:val="24"/>
          <w:szCs w:val="24"/>
          <w:lang w:val="hr-HR"/>
        </w:rPr>
        <w:t>za proračun i financije tromjesečno,</w:t>
      </w:r>
      <w:r w:rsidR="000D0C8E">
        <w:rPr>
          <w:rFonts w:ascii="Times New Roman" w:hAnsi="Times New Roman"/>
          <w:sz w:val="24"/>
          <w:szCs w:val="24"/>
          <w:lang w:val="hr-HR"/>
        </w:rPr>
        <w:t xml:space="preserve"> do 5. u mjesecu za prethodno tromje</w:t>
      </w:r>
      <w:r w:rsidR="007E2C1A">
        <w:rPr>
          <w:rFonts w:ascii="Times New Roman" w:hAnsi="Times New Roman"/>
          <w:sz w:val="24"/>
          <w:szCs w:val="24"/>
          <w:lang w:val="hr-HR"/>
        </w:rPr>
        <w:t>sečje dostaviti informacije o stanju zaduženosti</w:t>
      </w:r>
      <w:r w:rsidR="007F0DFD">
        <w:rPr>
          <w:rFonts w:ascii="Times New Roman" w:hAnsi="Times New Roman"/>
          <w:sz w:val="24"/>
          <w:szCs w:val="24"/>
          <w:lang w:val="hr-HR"/>
        </w:rPr>
        <w:t>, a ugovor o zaduživanju u roku od pet dana od dana potpisivanja.</w:t>
      </w:r>
      <w:r w:rsidR="006F6040">
        <w:rPr>
          <w:rFonts w:ascii="Times New Roman" w:hAnsi="Times New Roman"/>
          <w:sz w:val="24"/>
          <w:szCs w:val="24"/>
          <w:lang w:val="hr-HR"/>
        </w:rPr>
        <w:t>“</w:t>
      </w:r>
    </w:p>
    <w:p w14:paraId="6628C1E3" w14:textId="5410DED9" w:rsidR="005E7386" w:rsidRPr="005E7386" w:rsidRDefault="00125E23" w:rsidP="00503F17">
      <w:pPr>
        <w:pStyle w:val="T-98-2"/>
        <w:spacing w:after="0" w:line="276" w:lineRule="auto"/>
        <w:ind w:firstLine="720"/>
        <w:rPr>
          <w:rFonts w:ascii="Times New Roman" w:hAnsi="Times New Roman"/>
          <w:color w:val="FF0000"/>
          <w:sz w:val="24"/>
          <w:szCs w:val="24"/>
          <w:lang w:val="hr-HR"/>
        </w:rPr>
      </w:pPr>
      <w:r w:rsidRPr="005E7386">
        <w:rPr>
          <w:rFonts w:ascii="Times New Roman" w:hAnsi="Times New Roman"/>
          <w:bCs/>
          <w:sz w:val="24"/>
          <w:szCs w:val="24"/>
          <w:lang w:val="hr-HR"/>
        </w:rPr>
        <w:t xml:space="preserve">   </w:t>
      </w:r>
    </w:p>
    <w:p w14:paraId="6E185EC5" w14:textId="436F6268" w:rsidR="00037374" w:rsidRPr="007E337C" w:rsidRDefault="00270A4B" w:rsidP="00C1540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E337C">
        <w:rPr>
          <w:rFonts w:ascii="Times New Roman" w:hAnsi="Times New Roman" w:cs="Times New Roman"/>
          <w:sz w:val="24"/>
          <w:szCs w:val="24"/>
        </w:rPr>
        <w:t xml:space="preserve">Članak </w:t>
      </w:r>
      <w:r w:rsidR="00062747" w:rsidRPr="007E337C">
        <w:rPr>
          <w:rFonts w:ascii="Times New Roman" w:hAnsi="Times New Roman" w:cs="Times New Roman"/>
          <w:sz w:val="24"/>
          <w:szCs w:val="24"/>
        </w:rPr>
        <w:t>2</w:t>
      </w:r>
      <w:r w:rsidRPr="007E337C">
        <w:rPr>
          <w:rFonts w:ascii="Times New Roman" w:hAnsi="Times New Roman" w:cs="Times New Roman"/>
          <w:sz w:val="24"/>
          <w:szCs w:val="24"/>
        </w:rPr>
        <w:t>.</w:t>
      </w:r>
    </w:p>
    <w:p w14:paraId="20CB4CC5" w14:textId="77777777" w:rsidR="00852BAD" w:rsidRDefault="00852BAD" w:rsidP="00852BAD">
      <w:pPr>
        <w:autoSpaceDE w:val="0"/>
        <w:autoSpaceDN w:val="0"/>
        <w:adjustRightInd w:val="0"/>
        <w:spacing w:after="0" w:line="240" w:lineRule="auto"/>
        <w:ind w:left="709"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4C61F17B" w14:textId="423839E2" w:rsidR="00E00B55" w:rsidRPr="00E81BD5" w:rsidRDefault="00E00B55" w:rsidP="00E00B55">
      <w:pPr>
        <w:pStyle w:val="T-98-2"/>
        <w:spacing w:after="0" w:line="276" w:lineRule="auto"/>
        <w:rPr>
          <w:rFonts w:ascii="Times New Roman" w:hAnsi="Times New Roman"/>
          <w:sz w:val="24"/>
          <w:szCs w:val="24"/>
          <w:lang w:val="hr-HR"/>
        </w:rPr>
      </w:pPr>
      <w:r w:rsidRPr="00E81BD5">
        <w:rPr>
          <w:rFonts w:ascii="Times New Roman" w:hAnsi="Times New Roman"/>
          <w:sz w:val="24"/>
          <w:szCs w:val="24"/>
          <w:lang w:val="hr-HR"/>
        </w:rPr>
        <w:t>Ova Odluka stupa na snagu osmog dana od dana objave u „Glasniku Grada Karlovca“</w:t>
      </w:r>
      <w:r w:rsidR="00907993">
        <w:rPr>
          <w:rFonts w:ascii="Times New Roman" w:hAnsi="Times New Roman"/>
          <w:sz w:val="24"/>
          <w:szCs w:val="24"/>
          <w:lang w:val="hr-HR"/>
        </w:rPr>
        <w:t>.</w:t>
      </w:r>
    </w:p>
    <w:p w14:paraId="6479EB53" w14:textId="77777777" w:rsidR="00E00B55" w:rsidRPr="00E00B55" w:rsidRDefault="00E00B55" w:rsidP="00E00B55">
      <w:pPr>
        <w:pStyle w:val="T-98-2"/>
        <w:spacing w:after="0" w:line="276" w:lineRule="auto"/>
        <w:ind w:firstLine="0"/>
        <w:rPr>
          <w:rFonts w:ascii="Times New Roman" w:hAnsi="Times New Roman"/>
          <w:color w:val="FF0000"/>
          <w:sz w:val="22"/>
          <w:szCs w:val="22"/>
          <w:lang w:val="hr-HR"/>
        </w:rPr>
      </w:pPr>
    </w:p>
    <w:p w14:paraId="70AED272" w14:textId="77777777" w:rsidR="00852BAD" w:rsidRPr="008E248B" w:rsidRDefault="00852BAD" w:rsidP="00852BAD">
      <w:pPr>
        <w:autoSpaceDE w:val="0"/>
        <w:autoSpaceDN w:val="0"/>
        <w:adjustRightInd w:val="0"/>
        <w:spacing w:after="0" w:line="240" w:lineRule="auto"/>
        <w:ind w:left="709"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7701832F" w14:textId="1C066721" w:rsidR="00FC3C56" w:rsidRPr="008E248B" w:rsidRDefault="00AD0BA9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="00FC3C56" w:rsidRPr="008E248B">
        <w:rPr>
          <w:rFonts w:ascii="Times New Roman" w:hAnsi="Times New Roman" w:cs="Times New Roman"/>
          <w:sz w:val="24"/>
          <w:szCs w:val="24"/>
        </w:rPr>
        <w:t xml:space="preserve">PREDSJEDNIK GRADSKOG VIJEĆA </w:t>
      </w:r>
    </w:p>
    <w:p w14:paraId="10128E33" w14:textId="7A1B278E" w:rsidR="00FC3C56" w:rsidRDefault="00AD0BA9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  <w:t xml:space="preserve">             </w:t>
      </w:r>
      <w:r w:rsidR="00FC3C56" w:rsidRPr="008E248B">
        <w:rPr>
          <w:rFonts w:ascii="Times New Roman" w:hAnsi="Times New Roman" w:cs="Times New Roman"/>
          <w:sz w:val="24"/>
          <w:szCs w:val="24"/>
        </w:rPr>
        <w:t>GRADA KARLOVCA</w:t>
      </w:r>
    </w:p>
    <w:p w14:paraId="050F8FA0" w14:textId="77777777" w:rsidR="00573127" w:rsidRPr="008E248B" w:rsidRDefault="00573127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E979E8" w14:textId="22819FFA" w:rsidR="005D7ADC" w:rsidRDefault="005D7ADC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Pr="008E248B">
        <w:rPr>
          <w:rFonts w:ascii="Times New Roman" w:hAnsi="Times New Roman" w:cs="Times New Roman"/>
          <w:sz w:val="24"/>
          <w:szCs w:val="24"/>
        </w:rPr>
        <w:tab/>
      </w:r>
      <w:r w:rsidR="00176351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BA6325">
        <w:rPr>
          <w:rFonts w:ascii="Times New Roman" w:hAnsi="Times New Roman" w:cs="Times New Roman"/>
          <w:sz w:val="24"/>
          <w:szCs w:val="24"/>
        </w:rPr>
        <w:t>Mari</w:t>
      </w:r>
      <w:r w:rsidR="00176351">
        <w:rPr>
          <w:rFonts w:ascii="Times New Roman" w:hAnsi="Times New Roman" w:cs="Times New Roman"/>
          <w:sz w:val="24"/>
          <w:szCs w:val="24"/>
        </w:rPr>
        <w:t>o</w:t>
      </w:r>
      <w:r w:rsidR="00BA6325">
        <w:rPr>
          <w:rFonts w:ascii="Times New Roman" w:hAnsi="Times New Roman" w:cs="Times New Roman"/>
          <w:sz w:val="24"/>
          <w:szCs w:val="24"/>
        </w:rPr>
        <w:t xml:space="preserve"> </w:t>
      </w:r>
      <w:r w:rsidR="00176351">
        <w:rPr>
          <w:rFonts w:ascii="Times New Roman" w:hAnsi="Times New Roman" w:cs="Times New Roman"/>
          <w:sz w:val="24"/>
          <w:szCs w:val="24"/>
        </w:rPr>
        <w:t>Jovković</w:t>
      </w:r>
      <w:r w:rsidR="00BA6325">
        <w:rPr>
          <w:rFonts w:ascii="Times New Roman" w:hAnsi="Times New Roman" w:cs="Times New Roman"/>
          <w:sz w:val="24"/>
          <w:szCs w:val="24"/>
        </w:rPr>
        <w:t xml:space="preserve">, </w:t>
      </w:r>
      <w:r w:rsidR="00176351">
        <w:rPr>
          <w:rFonts w:ascii="Times New Roman" w:hAnsi="Times New Roman" w:cs="Times New Roman"/>
          <w:sz w:val="24"/>
          <w:szCs w:val="24"/>
        </w:rPr>
        <w:t>mag.psych.</w:t>
      </w:r>
    </w:p>
    <w:p w14:paraId="0BC75BE4" w14:textId="77777777" w:rsidR="00FC7A94" w:rsidRDefault="00FC7A94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1877AC" w14:textId="77777777" w:rsidR="00FC7A94" w:rsidRDefault="00FC7A94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39D91A" w14:textId="77777777" w:rsidR="00FC7A94" w:rsidRDefault="00FC7A94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5E4F3E" w14:textId="77777777" w:rsidR="00FC7A94" w:rsidRDefault="00FC7A94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7C83AD5" w14:textId="77777777" w:rsidR="00FC7A94" w:rsidRDefault="00FC7A94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EF385C" w14:textId="77777777" w:rsidR="009B2D49" w:rsidRDefault="009B2D49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92D40F0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DE9628F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E463EAD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C62AF8C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50A87FE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5094858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A00A625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DEB2DA7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41C8EC6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C2034C7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992F9D3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CF39EC0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43E7030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4EEB00C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479C7A7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EEF6643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EB1D025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B7AC221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9A36DB1" w14:textId="77777777" w:rsidR="00C15400" w:rsidRDefault="00C15400" w:rsidP="00E00B55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CDE6AF2" w14:textId="77777777" w:rsidR="00816D53" w:rsidRDefault="00816D53" w:rsidP="00816D53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8865F91" w14:textId="77777777" w:rsidR="00816D53" w:rsidRDefault="00816D53" w:rsidP="00816D53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CBC921D" w14:textId="77777777" w:rsidR="00816D53" w:rsidRDefault="00816D53" w:rsidP="00816D53">
      <w:pPr>
        <w:tabs>
          <w:tab w:val="left" w:pos="120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926EFD" w14:textId="660D066E" w:rsidR="003F624D" w:rsidRDefault="003F624D" w:rsidP="00816D53">
      <w:pPr>
        <w:tabs>
          <w:tab w:val="left" w:pos="120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Obrazloženje</w:t>
      </w:r>
    </w:p>
    <w:p w14:paraId="2B03F50A" w14:textId="77777777" w:rsidR="003F624D" w:rsidRDefault="003F624D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AF7B69" w14:textId="51BD5551" w:rsidR="00BA426E" w:rsidRDefault="00133B12" w:rsidP="00A07874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74CDE">
        <w:rPr>
          <w:rFonts w:ascii="Times New Roman" w:hAnsi="Times New Roman" w:cs="Times New Roman"/>
          <w:sz w:val="24"/>
          <w:szCs w:val="24"/>
        </w:rPr>
        <w:t xml:space="preserve">Odluka o izvršavanju </w:t>
      </w:r>
      <w:r w:rsidR="002E32A6">
        <w:rPr>
          <w:rFonts w:ascii="Times New Roman" w:hAnsi="Times New Roman" w:cs="Times New Roman"/>
          <w:sz w:val="24"/>
          <w:szCs w:val="24"/>
        </w:rPr>
        <w:t xml:space="preserve">proračuna Grada Karlovca </w:t>
      </w:r>
      <w:r w:rsidR="0006413A">
        <w:rPr>
          <w:rFonts w:ascii="Times New Roman" w:hAnsi="Times New Roman" w:cs="Times New Roman"/>
          <w:sz w:val="24"/>
          <w:szCs w:val="24"/>
        </w:rPr>
        <w:t>za 2025. godinu („Glasnik Grada Karlovca</w:t>
      </w:r>
      <w:r w:rsidR="00C96427">
        <w:rPr>
          <w:rFonts w:ascii="Times New Roman" w:hAnsi="Times New Roman" w:cs="Times New Roman"/>
          <w:sz w:val="24"/>
          <w:szCs w:val="24"/>
        </w:rPr>
        <w:t>“</w:t>
      </w:r>
      <w:r w:rsidR="0006413A">
        <w:rPr>
          <w:rFonts w:ascii="Times New Roman" w:hAnsi="Times New Roman" w:cs="Times New Roman"/>
          <w:sz w:val="24"/>
          <w:szCs w:val="24"/>
        </w:rPr>
        <w:t xml:space="preserve"> broj 23A/24) </w:t>
      </w:r>
      <w:r w:rsidR="005915B1">
        <w:rPr>
          <w:rFonts w:ascii="Times New Roman" w:hAnsi="Times New Roman" w:cs="Times New Roman"/>
          <w:sz w:val="24"/>
          <w:szCs w:val="24"/>
        </w:rPr>
        <w:t xml:space="preserve">donesena je </w:t>
      </w:r>
      <w:r w:rsidR="009E0418">
        <w:rPr>
          <w:rFonts w:ascii="Times New Roman" w:hAnsi="Times New Roman" w:cs="Times New Roman"/>
          <w:sz w:val="24"/>
          <w:szCs w:val="24"/>
        </w:rPr>
        <w:t xml:space="preserve">na sjednici Gradskog vijeća </w:t>
      </w:r>
      <w:r w:rsidR="007A7220">
        <w:rPr>
          <w:rFonts w:ascii="Times New Roman" w:hAnsi="Times New Roman" w:cs="Times New Roman"/>
          <w:sz w:val="24"/>
          <w:szCs w:val="24"/>
        </w:rPr>
        <w:t>dana 17. prosinca 2024. godine</w:t>
      </w:r>
      <w:r w:rsidR="00A07874">
        <w:rPr>
          <w:rFonts w:ascii="Times New Roman" w:hAnsi="Times New Roman" w:cs="Times New Roman"/>
          <w:sz w:val="24"/>
          <w:szCs w:val="24"/>
        </w:rPr>
        <w:t>, a njezina p</w:t>
      </w:r>
      <w:r w:rsidR="00DC2287">
        <w:rPr>
          <w:rFonts w:ascii="Times New Roman" w:hAnsi="Times New Roman" w:cs="Times New Roman"/>
          <w:sz w:val="24"/>
          <w:szCs w:val="24"/>
        </w:rPr>
        <w:t xml:space="preserve">rva izmjena </w:t>
      </w:r>
      <w:r w:rsidR="00BA426E">
        <w:rPr>
          <w:rFonts w:ascii="Times New Roman" w:hAnsi="Times New Roman" w:cs="Times New Roman"/>
          <w:sz w:val="24"/>
          <w:szCs w:val="24"/>
        </w:rPr>
        <w:t xml:space="preserve">donesena je </w:t>
      </w:r>
      <w:r w:rsidR="009E0418">
        <w:rPr>
          <w:rFonts w:ascii="Times New Roman" w:hAnsi="Times New Roman" w:cs="Times New Roman"/>
          <w:sz w:val="24"/>
          <w:szCs w:val="24"/>
        </w:rPr>
        <w:t xml:space="preserve">na sjednici Gradskog vijeća </w:t>
      </w:r>
      <w:r w:rsidR="00BA426E">
        <w:rPr>
          <w:rFonts w:ascii="Times New Roman" w:hAnsi="Times New Roman" w:cs="Times New Roman"/>
          <w:sz w:val="24"/>
          <w:szCs w:val="24"/>
        </w:rPr>
        <w:t xml:space="preserve">dana </w:t>
      </w:r>
      <w:r w:rsidR="009E0418">
        <w:rPr>
          <w:rFonts w:ascii="Times New Roman" w:hAnsi="Times New Roman" w:cs="Times New Roman"/>
          <w:sz w:val="24"/>
          <w:szCs w:val="24"/>
        </w:rPr>
        <w:t>27</w:t>
      </w:r>
      <w:r w:rsidR="00BA426E">
        <w:rPr>
          <w:rFonts w:ascii="Times New Roman" w:hAnsi="Times New Roman" w:cs="Times New Roman"/>
          <w:sz w:val="24"/>
          <w:szCs w:val="24"/>
        </w:rPr>
        <w:t xml:space="preserve">. </w:t>
      </w:r>
      <w:r w:rsidR="009E0418">
        <w:rPr>
          <w:rFonts w:ascii="Times New Roman" w:hAnsi="Times New Roman" w:cs="Times New Roman"/>
          <w:sz w:val="24"/>
          <w:szCs w:val="24"/>
        </w:rPr>
        <w:t>ožujka</w:t>
      </w:r>
      <w:r w:rsidR="00BA426E">
        <w:rPr>
          <w:rFonts w:ascii="Times New Roman" w:hAnsi="Times New Roman" w:cs="Times New Roman"/>
          <w:sz w:val="24"/>
          <w:szCs w:val="24"/>
        </w:rPr>
        <w:t xml:space="preserve"> 202</w:t>
      </w:r>
      <w:r w:rsidR="009E0418">
        <w:rPr>
          <w:rFonts w:ascii="Times New Roman" w:hAnsi="Times New Roman" w:cs="Times New Roman"/>
          <w:sz w:val="24"/>
          <w:szCs w:val="24"/>
        </w:rPr>
        <w:t>5</w:t>
      </w:r>
      <w:r w:rsidR="00BA426E">
        <w:rPr>
          <w:rFonts w:ascii="Times New Roman" w:hAnsi="Times New Roman" w:cs="Times New Roman"/>
          <w:sz w:val="24"/>
          <w:szCs w:val="24"/>
        </w:rPr>
        <w:t>. godine</w:t>
      </w:r>
      <w:r w:rsidR="001D6DDD">
        <w:rPr>
          <w:rFonts w:ascii="Times New Roman" w:hAnsi="Times New Roman" w:cs="Times New Roman"/>
          <w:sz w:val="24"/>
          <w:szCs w:val="24"/>
        </w:rPr>
        <w:t xml:space="preserve"> („Glasnik Grada Karlovca“ broj 6/25)</w:t>
      </w:r>
      <w:r w:rsidR="00BA426E">
        <w:rPr>
          <w:rFonts w:ascii="Times New Roman" w:hAnsi="Times New Roman" w:cs="Times New Roman"/>
          <w:sz w:val="24"/>
          <w:szCs w:val="24"/>
        </w:rPr>
        <w:t>.</w:t>
      </w:r>
    </w:p>
    <w:p w14:paraId="663E6D1F" w14:textId="44137AF4" w:rsidR="00610DD4" w:rsidRPr="00BF50A0" w:rsidRDefault="009E0418" w:rsidP="00133B12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="000B490F">
        <w:rPr>
          <w:rFonts w:ascii="Times New Roman" w:hAnsi="Times New Roman" w:cs="Times New Roman"/>
          <w:sz w:val="24"/>
          <w:szCs w:val="24"/>
        </w:rPr>
        <w:t xml:space="preserve">Sukladno članku 18. stavku 3. Zakona o proračunu („Narodne novine“ broj 144/21) </w:t>
      </w:r>
      <w:r w:rsidR="009E6B53">
        <w:rPr>
          <w:rFonts w:ascii="Times New Roman" w:hAnsi="Times New Roman" w:cs="Times New Roman"/>
          <w:sz w:val="24"/>
          <w:szCs w:val="24"/>
        </w:rPr>
        <w:t xml:space="preserve">odlukom o izvršavanju proračuna  </w:t>
      </w:r>
      <w:r w:rsidR="003557CE">
        <w:rPr>
          <w:rFonts w:ascii="Times New Roman" w:hAnsi="Times New Roman" w:cs="Times New Roman"/>
          <w:sz w:val="24"/>
          <w:szCs w:val="24"/>
        </w:rPr>
        <w:t xml:space="preserve">jedinice lokalne i područne (regionalne) samouprave </w:t>
      </w:r>
      <w:r w:rsidR="009E6B53">
        <w:rPr>
          <w:rFonts w:ascii="Times New Roman" w:hAnsi="Times New Roman" w:cs="Times New Roman"/>
          <w:sz w:val="24"/>
          <w:szCs w:val="24"/>
        </w:rPr>
        <w:t xml:space="preserve">uređuje se, između ostalog, </w:t>
      </w:r>
      <w:r w:rsidR="00A73BDC">
        <w:rPr>
          <w:rFonts w:ascii="Times New Roman" w:hAnsi="Times New Roman" w:cs="Times New Roman"/>
          <w:sz w:val="24"/>
          <w:szCs w:val="24"/>
        </w:rPr>
        <w:t xml:space="preserve">opseg </w:t>
      </w:r>
      <w:r w:rsidR="00EB65B2">
        <w:rPr>
          <w:rFonts w:ascii="Times New Roman" w:hAnsi="Times New Roman" w:cs="Times New Roman"/>
          <w:sz w:val="24"/>
          <w:szCs w:val="24"/>
        </w:rPr>
        <w:t>zaduživanj</w:t>
      </w:r>
      <w:r w:rsidR="00A73BDC">
        <w:rPr>
          <w:rFonts w:ascii="Times New Roman" w:hAnsi="Times New Roman" w:cs="Times New Roman"/>
          <w:sz w:val="24"/>
          <w:szCs w:val="24"/>
        </w:rPr>
        <w:t>a</w:t>
      </w:r>
      <w:r w:rsidR="00EB65B2">
        <w:rPr>
          <w:rFonts w:ascii="Times New Roman" w:hAnsi="Times New Roman" w:cs="Times New Roman"/>
          <w:sz w:val="24"/>
          <w:szCs w:val="24"/>
        </w:rPr>
        <w:t xml:space="preserve"> i jamst</w:t>
      </w:r>
      <w:r w:rsidR="00A73BDC">
        <w:rPr>
          <w:rFonts w:ascii="Times New Roman" w:hAnsi="Times New Roman" w:cs="Times New Roman"/>
          <w:sz w:val="24"/>
          <w:szCs w:val="24"/>
        </w:rPr>
        <w:t>a</w:t>
      </w:r>
      <w:r w:rsidR="00EB65B2">
        <w:rPr>
          <w:rFonts w:ascii="Times New Roman" w:hAnsi="Times New Roman" w:cs="Times New Roman"/>
          <w:sz w:val="24"/>
          <w:szCs w:val="24"/>
        </w:rPr>
        <w:t>va</w:t>
      </w:r>
      <w:r w:rsidR="00705672">
        <w:rPr>
          <w:rFonts w:ascii="Times New Roman" w:hAnsi="Times New Roman" w:cs="Times New Roman"/>
          <w:sz w:val="24"/>
          <w:szCs w:val="24"/>
        </w:rPr>
        <w:t xml:space="preserve"> </w:t>
      </w:r>
      <w:r w:rsidR="003557CE">
        <w:rPr>
          <w:rFonts w:ascii="Times New Roman" w:hAnsi="Times New Roman" w:cs="Times New Roman"/>
          <w:sz w:val="24"/>
          <w:szCs w:val="24"/>
        </w:rPr>
        <w:t>JLP(R)S</w:t>
      </w:r>
      <w:r w:rsidR="00427111">
        <w:rPr>
          <w:rFonts w:ascii="Times New Roman" w:hAnsi="Times New Roman" w:cs="Times New Roman"/>
          <w:sz w:val="24"/>
          <w:szCs w:val="24"/>
        </w:rPr>
        <w:t xml:space="preserve"> te </w:t>
      </w:r>
      <w:r w:rsidR="00427111" w:rsidRPr="00BF50A0">
        <w:rPr>
          <w:rFonts w:ascii="Times New Roman" w:hAnsi="Times New Roman" w:cs="Times New Roman"/>
          <w:sz w:val="24"/>
          <w:szCs w:val="24"/>
        </w:rPr>
        <w:t>druga pitanja u izvršavanju proračuna.</w:t>
      </w:r>
      <w:r w:rsidR="000967C8" w:rsidRPr="00BF50A0"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02B3F222" w14:textId="77777777" w:rsidR="00923D65" w:rsidRDefault="00EB65B2" w:rsidP="00D22812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0967C8">
        <w:rPr>
          <w:rFonts w:ascii="Times New Roman" w:hAnsi="Times New Roman" w:cs="Times New Roman"/>
          <w:sz w:val="24"/>
          <w:szCs w:val="24"/>
        </w:rPr>
        <w:t>Člankom 1.</w:t>
      </w:r>
      <w:r w:rsidR="000D7AD0">
        <w:rPr>
          <w:rFonts w:ascii="Times New Roman" w:hAnsi="Times New Roman" w:cs="Times New Roman"/>
          <w:sz w:val="24"/>
          <w:szCs w:val="24"/>
        </w:rPr>
        <w:t xml:space="preserve"> </w:t>
      </w:r>
      <w:r w:rsidR="00407E70">
        <w:rPr>
          <w:rFonts w:ascii="Times New Roman" w:hAnsi="Times New Roman" w:cs="Times New Roman"/>
          <w:sz w:val="24"/>
          <w:szCs w:val="24"/>
        </w:rPr>
        <w:t>ove i</w:t>
      </w:r>
      <w:r w:rsidR="004575CF">
        <w:rPr>
          <w:rFonts w:ascii="Times New Roman" w:hAnsi="Times New Roman" w:cs="Times New Roman"/>
          <w:sz w:val="24"/>
          <w:szCs w:val="24"/>
        </w:rPr>
        <w:t xml:space="preserve">zmjene </w:t>
      </w:r>
      <w:r w:rsidR="00171472">
        <w:rPr>
          <w:rFonts w:ascii="Times New Roman" w:hAnsi="Times New Roman" w:cs="Times New Roman"/>
          <w:sz w:val="24"/>
          <w:szCs w:val="24"/>
        </w:rPr>
        <w:t xml:space="preserve">Odluke o izvršavanju proračuna Grada Karlovca za 2025. godinu </w:t>
      </w:r>
      <w:r w:rsidR="00407E70">
        <w:rPr>
          <w:rFonts w:ascii="Times New Roman" w:hAnsi="Times New Roman" w:cs="Times New Roman"/>
          <w:sz w:val="24"/>
          <w:szCs w:val="24"/>
        </w:rPr>
        <w:t xml:space="preserve">predlažemo izmijeniti </w:t>
      </w:r>
      <w:r w:rsidR="000D7AD0">
        <w:rPr>
          <w:rFonts w:ascii="Times New Roman" w:hAnsi="Times New Roman" w:cs="Times New Roman"/>
          <w:sz w:val="24"/>
          <w:szCs w:val="24"/>
        </w:rPr>
        <w:t>članak 36.</w:t>
      </w:r>
      <w:r w:rsidR="00C82CAC">
        <w:rPr>
          <w:rFonts w:ascii="Times New Roman" w:hAnsi="Times New Roman" w:cs="Times New Roman"/>
          <w:sz w:val="24"/>
          <w:szCs w:val="24"/>
        </w:rPr>
        <w:t xml:space="preserve"> postojeće</w:t>
      </w:r>
      <w:r w:rsidR="000D7AD0">
        <w:rPr>
          <w:rFonts w:ascii="Times New Roman" w:hAnsi="Times New Roman" w:cs="Times New Roman"/>
          <w:sz w:val="24"/>
          <w:szCs w:val="24"/>
        </w:rPr>
        <w:t xml:space="preserve"> </w:t>
      </w:r>
      <w:r w:rsidR="000F22C6">
        <w:rPr>
          <w:rFonts w:ascii="Times New Roman" w:hAnsi="Times New Roman" w:cs="Times New Roman"/>
          <w:sz w:val="24"/>
          <w:szCs w:val="24"/>
        </w:rPr>
        <w:t xml:space="preserve">Odluke </w:t>
      </w:r>
      <w:r w:rsidR="00AD7AB7">
        <w:rPr>
          <w:rFonts w:ascii="Times New Roman" w:hAnsi="Times New Roman" w:cs="Times New Roman"/>
          <w:sz w:val="24"/>
          <w:szCs w:val="24"/>
        </w:rPr>
        <w:t xml:space="preserve">jer je </w:t>
      </w:r>
      <w:r w:rsidR="00396671">
        <w:rPr>
          <w:rFonts w:ascii="Times New Roman" w:hAnsi="Times New Roman" w:cs="Times New Roman"/>
          <w:sz w:val="24"/>
          <w:szCs w:val="24"/>
        </w:rPr>
        <w:t xml:space="preserve">navedeni članak </w:t>
      </w:r>
      <w:r w:rsidR="00923D65">
        <w:rPr>
          <w:rFonts w:ascii="Times New Roman" w:hAnsi="Times New Roman" w:cs="Times New Roman"/>
          <w:sz w:val="24"/>
          <w:szCs w:val="24"/>
        </w:rPr>
        <w:t>potrebno</w:t>
      </w:r>
      <w:r w:rsidR="00811077">
        <w:rPr>
          <w:rFonts w:ascii="Times New Roman" w:hAnsi="Times New Roman" w:cs="Times New Roman"/>
          <w:sz w:val="24"/>
          <w:szCs w:val="24"/>
        </w:rPr>
        <w:t xml:space="preserve"> </w:t>
      </w:r>
      <w:r w:rsidR="00E670A0">
        <w:rPr>
          <w:rFonts w:ascii="Times New Roman" w:hAnsi="Times New Roman" w:cs="Times New Roman"/>
          <w:sz w:val="24"/>
          <w:szCs w:val="24"/>
        </w:rPr>
        <w:t xml:space="preserve">preciznije </w:t>
      </w:r>
      <w:r w:rsidR="00D22812">
        <w:rPr>
          <w:rFonts w:ascii="Times New Roman" w:hAnsi="Times New Roman" w:cs="Times New Roman"/>
          <w:sz w:val="24"/>
          <w:szCs w:val="24"/>
        </w:rPr>
        <w:t xml:space="preserve">urediti </w:t>
      </w:r>
      <w:r w:rsidR="00E670A0">
        <w:rPr>
          <w:rFonts w:ascii="Times New Roman" w:hAnsi="Times New Roman" w:cs="Times New Roman"/>
          <w:sz w:val="24"/>
          <w:szCs w:val="24"/>
        </w:rPr>
        <w:t xml:space="preserve"> </w:t>
      </w:r>
      <w:r w:rsidR="0031725C">
        <w:rPr>
          <w:rFonts w:ascii="Times New Roman" w:hAnsi="Times New Roman" w:cs="Times New Roman"/>
          <w:sz w:val="24"/>
          <w:szCs w:val="24"/>
        </w:rPr>
        <w:t xml:space="preserve">u skladu </w:t>
      </w:r>
      <w:r w:rsidR="000F22C6">
        <w:rPr>
          <w:rFonts w:ascii="Times New Roman" w:hAnsi="Times New Roman" w:cs="Times New Roman"/>
          <w:sz w:val="24"/>
          <w:szCs w:val="24"/>
        </w:rPr>
        <w:t>sa odredbama Zakona o proračunu</w:t>
      </w:r>
      <w:r w:rsidR="00D22812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977BA73" w14:textId="77777777" w:rsidR="000F1474" w:rsidRDefault="004955E8" w:rsidP="00E141CB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192492">
        <w:rPr>
          <w:rFonts w:ascii="Times New Roman" w:hAnsi="Times New Roman" w:cs="Times New Roman"/>
          <w:sz w:val="24"/>
          <w:szCs w:val="24"/>
        </w:rPr>
        <w:t xml:space="preserve">Naime, </w:t>
      </w:r>
      <w:r w:rsidR="00404AFE">
        <w:rPr>
          <w:rFonts w:ascii="Times New Roman" w:hAnsi="Times New Roman" w:cs="Times New Roman"/>
          <w:sz w:val="24"/>
          <w:szCs w:val="24"/>
        </w:rPr>
        <w:t xml:space="preserve">ovom izmjenom </w:t>
      </w:r>
      <w:r w:rsidR="008D6CEC">
        <w:rPr>
          <w:rFonts w:ascii="Times New Roman" w:hAnsi="Times New Roman" w:cs="Times New Roman"/>
          <w:sz w:val="24"/>
          <w:szCs w:val="24"/>
        </w:rPr>
        <w:t>s</w:t>
      </w:r>
      <w:r w:rsidR="00404AFE">
        <w:rPr>
          <w:rFonts w:ascii="Times New Roman" w:hAnsi="Times New Roman" w:cs="Times New Roman"/>
          <w:sz w:val="24"/>
          <w:szCs w:val="24"/>
        </w:rPr>
        <w:t xml:space="preserve">e </w:t>
      </w:r>
      <w:r w:rsidR="00982EB2">
        <w:rPr>
          <w:rFonts w:ascii="Times New Roman" w:hAnsi="Times New Roman" w:cs="Times New Roman"/>
          <w:sz w:val="24"/>
          <w:szCs w:val="24"/>
        </w:rPr>
        <w:t xml:space="preserve">razrađuje </w:t>
      </w:r>
      <w:r w:rsidR="004C57B6">
        <w:rPr>
          <w:rFonts w:ascii="Times New Roman" w:hAnsi="Times New Roman" w:cs="Times New Roman"/>
          <w:sz w:val="24"/>
          <w:szCs w:val="24"/>
        </w:rPr>
        <w:t xml:space="preserve">i </w:t>
      </w:r>
      <w:r w:rsidR="00F5522A">
        <w:rPr>
          <w:rFonts w:ascii="Times New Roman" w:hAnsi="Times New Roman" w:cs="Times New Roman"/>
          <w:sz w:val="24"/>
          <w:szCs w:val="24"/>
        </w:rPr>
        <w:t xml:space="preserve">jasnije </w:t>
      </w:r>
      <w:r w:rsidR="003165D0">
        <w:rPr>
          <w:rFonts w:ascii="Times New Roman" w:hAnsi="Times New Roman" w:cs="Times New Roman"/>
          <w:sz w:val="24"/>
          <w:szCs w:val="24"/>
        </w:rPr>
        <w:t>regulira</w:t>
      </w:r>
      <w:r w:rsidR="0038524D">
        <w:rPr>
          <w:rFonts w:ascii="Times New Roman" w:hAnsi="Times New Roman" w:cs="Times New Roman"/>
          <w:sz w:val="24"/>
          <w:szCs w:val="24"/>
        </w:rPr>
        <w:t xml:space="preserve"> </w:t>
      </w:r>
      <w:r w:rsidR="004C57B6">
        <w:rPr>
          <w:rFonts w:ascii="Times New Roman" w:hAnsi="Times New Roman" w:cs="Times New Roman"/>
          <w:sz w:val="24"/>
          <w:szCs w:val="24"/>
        </w:rPr>
        <w:t>davanje</w:t>
      </w:r>
      <w:r w:rsidR="002E103C">
        <w:rPr>
          <w:rFonts w:ascii="Times New Roman" w:hAnsi="Times New Roman" w:cs="Times New Roman"/>
          <w:sz w:val="24"/>
          <w:szCs w:val="24"/>
        </w:rPr>
        <w:t xml:space="preserve"> jamstava </w:t>
      </w:r>
      <w:r w:rsidR="004C57B6">
        <w:rPr>
          <w:rFonts w:ascii="Times New Roman" w:hAnsi="Times New Roman" w:cs="Times New Roman"/>
          <w:sz w:val="24"/>
          <w:szCs w:val="24"/>
        </w:rPr>
        <w:t xml:space="preserve">Grada Karlovca. </w:t>
      </w:r>
    </w:p>
    <w:p w14:paraId="3D67321E" w14:textId="63A7341C" w:rsidR="004955E8" w:rsidRDefault="000F1474" w:rsidP="00E141CB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B50F21">
        <w:rPr>
          <w:rFonts w:ascii="Times New Roman" w:hAnsi="Times New Roman" w:cs="Times New Roman"/>
          <w:sz w:val="24"/>
          <w:szCs w:val="24"/>
        </w:rPr>
        <w:t xml:space="preserve">Također, Zakon o proračunu u svom članku 127. </w:t>
      </w:r>
      <w:r w:rsidR="00E141CB">
        <w:rPr>
          <w:rFonts w:ascii="Times New Roman" w:hAnsi="Times New Roman" w:cs="Times New Roman"/>
          <w:sz w:val="24"/>
          <w:szCs w:val="24"/>
        </w:rPr>
        <w:t xml:space="preserve">razlikuje s jedne strane davanje </w:t>
      </w:r>
      <w:r w:rsidR="002E103C">
        <w:rPr>
          <w:rFonts w:ascii="Times New Roman" w:hAnsi="Times New Roman" w:cs="Times New Roman"/>
          <w:sz w:val="24"/>
          <w:szCs w:val="24"/>
        </w:rPr>
        <w:t xml:space="preserve">suglasnosti za </w:t>
      </w:r>
      <w:r w:rsidR="00FD6B7D">
        <w:rPr>
          <w:rFonts w:ascii="Times New Roman" w:hAnsi="Times New Roman" w:cs="Times New Roman"/>
          <w:sz w:val="24"/>
          <w:szCs w:val="24"/>
        </w:rPr>
        <w:t>dugoročno zaduživanj</w:t>
      </w:r>
      <w:r w:rsidR="00D772BD">
        <w:rPr>
          <w:rFonts w:ascii="Times New Roman" w:hAnsi="Times New Roman" w:cs="Times New Roman"/>
          <w:sz w:val="24"/>
          <w:szCs w:val="24"/>
        </w:rPr>
        <w:t>e</w:t>
      </w:r>
      <w:r w:rsidR="00FD6B7D">
        <w:rPr>
          <w:rFonts w:ascii="Times New Roman" w:hAnsi="Times New Roman" w:cs="Times New Roman"/>
          <w:sz w:val="24"/>
          <w:szCs w:val="24"/>
        </w:rPr>
        <w:t xml:space="preserve"> </w:t>
      </w:r>
      <w:r w:rsidR="008D6CEC">
        <w:rPr>
          <w:rFonts w:ascii="Times New Roman" w:hAnsi="Times New Roman" w:cs="Times New Roman"/>
          <w:sz w:val="24"/>
          <w:szCs w:val="24"/>
        </w:rPr>
        <w:t>proračunski</w:t>
      </w:r>
      <w:r w:rsidR="009D6B6A">
        <w:rPr>
          <w:rFonts w:ascii="Times New Roman" w:hAnsi="Times New Roman" w:cs="Times New Roman"/>
          <w:sz w:val="24"/>
          <w:szCs w:val="24"/>
        </w:rPr>
        <w:t>m</w:t>
      </w:r>
      <w:r w:rsidR="008D6CEC">
        <w:rPr>
          <w:rFonts w:ascii="Times New Roman" w:hAnsi="Times New Roman" w:cs="Times New Roman"/>
          <w:sz w:val="24"/>
          <w:szCs w:val="24"/>
        </w:rPr>
        <w:t xml:space="preserve"> korisni</w:t>
      </w:r>
      <w:r w:rsidR="009D6B6A">
        <w:rPr>
          <w:rFonts w:ascii="Times New Roman" w:hAnsi="Times New Roman" w:cs="Times New Roman"/>
          <w:sz w:val="24"/>
          <w:szCs w:val="24"/>
        </w:rPr>
        <w:t>cima</w:t>
      </w:r>
      <w:r w:rsidR="008D6CEC">
        <w:rPr>
          <w:rFonts w:ascii="Times New Roman" w:hAnsi="Times New Roman" w:cs="Times New Roman"/>
          <w:sz w:val="24"/>
          <w:szCs w:val="24"/>
        </w:rPr>
        <w:t xml:space="preserve"> </w:t>
      </w:r>
      <w:r w:rsidR="009401E5">
        <w:rPr>
          <w:rFonts w:ascii="Times New Roman" w:hAnsi="Times New Roman" w:cs="Times New Roman"/>
          <w:sz w:val="24"/>
          <w:szCs w:val="24"/>
        </w:rPr>
        <w:t>JLP(R)S</w:t>
      </w:r>
      <w:r w:rsidR="008D6CEC">
        <w:rPr>
          <w:rFonts w:ascii="Times New Roman" w:hAnsi="Times New Roman" w:cs="Times New Roman"/>
          <w:sz w:val="24"/>
          <w:szCs w:val="24"/>
        </w:rPr>
        <w:t xml:space="preserve"> i </w:t>
      </w:r>
      <w:r w:rsidR="00E141CB">
        <w:rPr>
          <w:rFonts w:ascii="Times New Roman" w:hAnsi="Times New Roman" w:cs="Times New Roman"/>
          <w:sz w:val="24"/>
          <w:szCs w:val="24"/>
        </w:rPr>
        <w:t>ostalim</w:t>
      </w:r>
      <w:r w:rsidR="00081AA7">
        <w:rPr>
          <w:rFonts w:ascii="Times New Roman" w:hAnsi="Times New Roman" w:cs="Times New Roman"/>
          <w:sz w:val="24"/>
          <w:szCs w:val="24"/>
        </w:rPr>
        <w:t xml:space="preserve"> ustanov</w:t>
      </w:r>
      <w:r w:rsidR="00FD6B7D">
        <w:rPr>
          <w:rFonts w:ascii="Times New Roman" w:hAnsi="Times New Roman" w:cs="Times New Roman"/>
          <w:sz w:val="24"/>
          <w:szCs w:val="24"/>
        </w:rPr>
        <w:t>a</w:t>
      </w:r>
      <w:r w:rsidR="009E291D">
        <w:rPr>
          <w:rFonts w:ascii="Times New Roman" w:hAnsi="Times New Roman" w:cs="Times New Roman"/>
          <w:sz w:val="24"/>
          <w:szCs w:val="24"/>
        </w:rPr>
        <w:t>ma</w:t>
      </w:r>
      <w:r w:rsidR="00FD6B7D">
        <w:rPr>
          <w:rFonts w:ascii="Times New Roman" w:hAnsi="Times New Roman" w:cs="Times New Roman"/>
          <w:sz w:val="24"/>
          <w:szCs w:val="24"/>
        </w:rPr>
        <w:t xml:space="preserve"> </w:t>
      </w:r>
      <w:r w:rsidR="00081AA7">
        <w:rPr>
          <w:rFonts w:ascii="Times New Roman" w:hAnsi="Times New Roman" w:cs="Times New Roman"/>
          <w:sz w:val="24"/>
          <w:szCs w:val="24"/>
        </w:rPr>
        <w:t xml:space="preserve">čiji je osnivač ili suosnivač </w:t>
      </w:r>
      <w:r w:rsidR="00E141CB">
        <w:rPr>
          <w:rFonts w:ascii="Times New Roman" w:hAnsi="Times New Roman" w:cs="Times New Roman"/>
          <w:sz w:val="24"/>
          <w:szCs w:val="24"/>
        </w:rPr>
        <w:t>JLP(R)S</w:t>
      </w:r>
      <w:r w:rsidR="00081AA7">
        <w:rPr>
          <w:rFonts w:ascii="Times New Roman" w:hAnsi="Times New Roman" w:cs="Times New Roman"/>
          <w:sz w:val="24"/>
          <w:szCs w:val="24"/>
        </w:rPr>
        <w:t xml:space="preserve"> </w:t>
      </w:r>
      <w:r w:rsidR="00E5738D">
        <w:rPr>
          <w:rFonts w:ascii="Times New Roman" w:hAnsi="Times New Roman" w:cs="Times New Roman"/>
          <w:sz w:val="24"/>
          <w:szCs w:val="24"/>
        </w:rPr>
        <w:t xml:space="preserve">od davanja suglasnosti za dugoročno zaduživanje </w:t>
      </w:r>
      <w:r w:rsidR="00081AA7">
        <w:rPr>
          <w:rFonts w:ascii="Times New Roman" w:hAnsi="Times New Roman" w:cs="Times New Roman"/>
          <w:sz w:val="24"/>
          <w:szCs w:val="24"/>
        </w:rPr>
        <w:t>pravni</w:t>
      </w:r>
      <w:r w:rsidR="009E291D">
        <w:rPr>
          <w:rFonts w:ascii="Times New Roman" w:hAnsi="Times New Roman" w:cs="Times New Roman"/>
          <w:sz w:val="24"/>
          <w:szCs w:val="24"/>
        </w:rPr>
        <w:t>m</w:t>
      </w:r>
      <w:r w:rsidR="00081AA7">
        <w:rPr>
          <w:rFonts w:ascii="Times New Roman" w:hAnsi="Times New Roman" w:cs="Times New Roman"/>
          <w:sz w:val="24"/>
          <w:szCs w:val="24"/>
        </w:rPr>
        <w:t xml:space="preserve"> osoba</w:t>
      </w:r>
      <w:r w:rsidR="009E291D">
        <w:rPr>
          <w:rFonts w:ascii="Times New Roman" w:hAnsi="Times New Roman" w:cs="Times New Roman"/>
          <w:sz w:val="24"/>
          <w:szCs w:val="24"/>
        </w:rPr>
        <w:t>ma</w:t>
      </w:r>
      <w:r w:rsidR="00081AA7">
        <w:rPr>
          <w:rFonts w:ascii="Times New Roman" w:hAnsi="Times New Roman" w:cs="Times New Roman"/>
          <w:sz w:val="24"/>
          <w:szCs w:val="24"/>
        </w:rPr>
        <w:t xml:space="preserve"> u većinskom </w:t>
      </w:r>
      <w:r w:rsidR="00FD6B7D">
        <w:rPr>
          <w:rFonts w:ascii="Times New Roman" w:hAnsi="Times New Roman" w:cs="Times New Roman"/>
          <w:sz w:val="24"/>
          <w:szCs w:val="24"/>
        </w:rPr>
        <w:t xml:space="preserve">vlasništvu </w:t>
      </w:r>
      <w:r w:rsidR="000F4B6C">
        <w:rPr>
          <w:rFonts w:ascii="Times New Roman" w:hAnsi="Times New Roman" w:cs="Times New Roman"/>
          <w:sz w:val="24"/>
          <w:szCs w:val="24"/>
        </w:rPr>
        <w:t xml:space="preserve">ili suvlasništvu </w:t>
      </w:r>
      <w:r w:rsidR="00E5738D">
        <w:rPr>
          <w:rFonts w:ascii="Times New Roman" w:hAnsi="Times New Roman" w:cs="Times New Roman"/>
          <w:sz w:val="24"/>
          <w:szCs w:val="24"/>
        </w:rPr>
        <w:t>JLP(R)S s druge strane</w:t>
      </w:r>
      <w:r w:rsidR="007B20EE">
        <w:rPr>
          <w:rFonts w:ascii="Times New Roman" w:hAnsi="Times New Roman" w:cs="Times New Roman"/>
          <w:sz w:val="24"/>
          <w:szCs w:val="24"/>
        </w:rPr>
        <w:t>.</w:t>
      </w:r>
      <w:r w:rsidR="00C3502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6392411" w14:textId="7EAE864F" w:rsidR="000967C8" w:rsidRDefault="000F1474" w:rsidP="0010225F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="00EB5D6B">
        <w:rPr>
          <w:rFonts w:ascii="Times New Roman" w:hAnsi="Times New Roman" w:cs="Times New Roman"/>
          <w:sz w:val="24"/>
          <w:szCs w:val="24"/>
        </w:rPr>
        <w:t xml:space="preserve">Kako Zakonom o proračunu nije </w:t>
      </w:r>
      <w:r w:rsidR="00D8633D">
        <w:rPr>
          <w:rFonts w:ascii="Times New Roman" w:hAnsi="Times New Roman" w:cs="Times New Roman"/>
          <w:sz w:val="24"/>
          <w:szCs w:val="24"/>
        </w:rPr>
        <w:t>propisana, odnosno ograničena namjena za koju se mogu zadužiti pravne osobe</w:t>
      </w:r>
      <w:r w:rsidR="00115A75">
        <w:rPr>
          <w:rFonts w:ascii="Times New Roman" w:hAnsi="Times New Roman" w:cs="Times New Roman"/>
          <w:sz w:val="24"/>
          <w:szCs w:val="24"/>
        </w:rPr>
        <w:t xml:space="preserve"> </w:t>
      </w:r>
      <w:r w:rsidR="00D8633D">
        <w:rPr>
          <w:rFonts w:ascii="Times New Roman" w:hAnsi="Times New Roman" w:cs="Times New Roman"/>
          <w:sz w:val="24"/>
          <w:szCs w:val="24"/>
        </w:rPr>
        <w:t>u većinskom vlasništvu ili suvlasništvu JLP(R)S</w:t>
      </w:r>
      <w:r w:rsidR="00115A75">
        <w:rPr>
          <w:rFonts w:ascii="Times New Roman" w:hAnsi="Times New Roman" w:cs="Times New Roman"/>
          <w:sz w:val="24"/>
          <w:szCs w:val="24"/>
        </w:rPr>
        <w:t xml:space="preserve">, </w:t>
      </w:r>
      <w:r w:rsidR="00621127">
        <w:rPr>
          <w:rFonts w:ascii="Times New Roman" w:hAnsi="Times New Roman" w:cs="Times New Roman"/>
          <w:sz w:val="24"/>
          <w:szCs w:val="24"/>
        </w:rPr>
        <w:t xml:space="preserve">stoga je </w:t>
      </w:r>
      <w:r w:rsidR="00E86D8C">
        <w:rPr>
          <w:rFonts w:ascii="Times New Roman" w:hAnsi="Times New Roman" w:cs="Times New Roman"/>
          <w:sz w:val="24"/>
          <w:szCs w:val="24"/>
        </w:rPr>
        <w:t xml:space="preserve">bilo potrebno </w:t>
      </w:r>
      <w:r w:rsidR="00DA112A">
        <w:rPr>
          <w:rFonts w:ascii="Times New Roman" w:hAnsi="Times New Roman" w:cs="Times New Roman"/>
          <w:sz w:val="24"/>
          <w:szCs w:val="24"/>
        </w:rPr>
        <w:t xml:space="preserve">izmijeniti </w:t>
      </w:r>
      <w:r w:rsidR="00E86D8C">
        <w:rPr>
          <w:rFonts w:ascii="Times New Roman" w:hAnsi="Times New Roman" w:cs="Times New Roman"/>
          <w:sz w:val="24"/>
          <w:szCs w:val="24"/>
        </w:rPr>
        <w:t xml:space="preserve">postojeću Odluku o izvršavanju proračuna Grada Karlovca za 2025. godinu </w:t>
      </w:r>
      <w:r w:rsidR="00DA112A">
        <w:rPr>
          <w:rFonts w:ascii="Times New Roman" w:hAnsi="Times New Roman" w:cs="Times New Roman"/>
          <w:sz w:val="24"/>
          <w:szCs w:val="24"/>
        </w:rPr>
        <w:t xml:space="preserve">i uskladiti sa </w:t>
      </w:r>
      <w:r w:rsidR="001F41E6">
        <w:rPr>
          <w:rFonts w:ascii="Times New Roman" w:hAnsi="Times New Roman" w:cs="Times New Roman"/>
          <w:sz w:val="24"/>
          <w:szCs w:val="24"/>
        </w:rPr>
        <w:t>Zakonom o proračunu.</w:t>
      </w:r>
    </w:p>
    <w:p w14:paraId="44DA83C0" w14:textId="709F07B4" w:rsidR="00133B12" w:rsidRDefault="006A1CB2" w:rsidP="001F41E6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B35AF9">
        <w:rPr>
          <w:rFonts w:ascii="Times New Roman" w:hAnsi="Times New Roman" w:cs="Times New Roman"/>
          <w:sz w:val="24"/>
          <w:szCs w:val="24"/>
        </w:rPr>
        <w:t xml:space="preserve">Slijedom </w:t>
      </w:r>
      <w:r w:rsidR="00F813FC">
        <w:rPr>
          <w:rFonts w:ascii="Times New Roman" w:hAnsi="Times New Roman" w:cs="Times New Roman"/>
          <w:sz w:val="24"/>
          <w:szCs w:val="24"/>
        </w:rPr>
        <w:t>navedenog p</w:t>
      </w:r>
      <w:r w:rsidR="00133B12">
        <w:rPr>
          <w:rFonts w:ascii="Times New Roman" w:hAnsi="Times New Roman" w:cs="Times New Roman"/>
          <w:sz w:val="24"/>
          <w:szCs w:val="24"/>
        </w:rPr>
        <w:t xml:space="preserve">redlaže se Gradskom vijeću donošenje Odluke o </w:t>
      </w:r>
      <w:r w:rsidR="00F813FC">
        <w:rPr>
          <w:rFonts w:ascii="Times New Roman" w:hAnsi="Times New Roman" w:cs="Times New Roman"/>
          <w:sz w:val="24"/>
          <w:szCs w:val="24"/>
        </w:rPr>
        <w:t xml:space="preserve">izmjeni Odluke o </w:t>
      </w:r>
      <w:r w:rsidR="00133B12">
        <w:rPr>
          <w:rFonts w:ascii="Times New Roman" w:hAnsi="Times New Roman" w:cs="Times New Roman"/>
          <w:sz w:val="24"/>
          <w:szCs w:val="24"/>
        </w:rPr>
        <w:t>izvršavanju proračuna Grada Karlovca za 202</w:t>
      </w:r>
      <w:r w:rsidR="00F813FC">
        <w:rPr>
          <w:rFonts w:ascii="Times New Roman" w:hAnsi="Times New Roman" w:cs="Times New Roman"/>
          <w:sz w:val="24"/>
          <w:szCs w:val="24"/>
        </w:rPr>
        <w:t>5</w:t>
      </w:r>
      <w:r w:rsidR="00133B12">
        <w:rPr>
          <w:rFonts w:ascii="Times New Roman" w:hAnsi="Times New Roman" w:cs="Times New Roman"/>
          <w:sz w:val="24"/>
          <w:szCs w:val="24"/>
        </w:rPr>
        <w:t>. godinu.</w:t>
      </w:r>
    </w:p>
    <w:p w14:paraId="73390704" w14:textId="77777777" w:rsidR="00B80F30" w:rsidRDefault="00B80F30" w:rsidP="00133B12">
      <w:pPr>
        <w:tabs>
          <w:tab w:val="left" w:pos="120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EE650F8" w14:textId="77777777" w:rsidR="00B80F30" w:rsidRDefault="00B80F30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C9DF7C" w14:textId="54819CED" w:rsidR="00B80F30" w:rsidRDefault="00B80F30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Pročelnica UO za proračun i financije:</w:t>
      </w:r>
    </w:p>
    <w:p w14:paraId="5FB9F602" w14:textId="43DBFF7F" w:rsidR="00B80F30" w:rsidRPr="008E248B" w:rsidRDefault="00133B12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07993">
        <w:rPr>
          <w:rFonts w:ascii="Times New Roman" w:hAnsi="Times New Roman" w:cs="Times New Roman"/>
          <w:sz w:val="24"/>
          <w:szCs w:val="24"/>
        </w:rPr>
        <w:t xml:space="preserve">         Karolina Burić</w:t>
      </w:r>
      <w:r>
        <w:rPr>
          <w:rFonts w:ascii="Times New Roman" w:hAnsi="Times New Roman" w:cs="Times New Roman"/>
          <w:sz w:val="24"/>
          <w:szCs w:val="24"/>
        </w:rPr>
        <w:t>, dipl.oec.</w:t>
      </w:r>
    </w:p>
    <w:p w14:paraId="3A8966CB" w14:textId="77777777" w:rsidR="00FC3C56" w:rsidRPr="008E248B" w:rsidRDefault="00FC3C56" w:rsidP="008E248B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FC3C56" w:rsidRPr="008E248B" w:rsidSect="00945F3D">
      <w:pgSz w:w="11906" w:h="16838"/>
      <w:pgMar w:top="1276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AEAF3B" w14:textId="77777777" w:rsidR="008E4A61" w:rsidRDefault="008E4A61" w:rsidP="00883CD4">
      <w:pPr>
        <w:spacing w:after="0" w:line="240" w:lineRule="auto"/>
      </w:pPr>
      <w:r>
        <w:separator/>
      </w:r>
    </w:p>
  </w:endnote>
  <w:endnote w:type="continuationSeparator" w:id="0">
    <w:p w14:paraId="0CEB5A72" w14:textId="77777777" w:rsidR="008E4A61" w:rsidRDefault="008E4A61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EA5AA5" w14:textId="77777777" w:rsidR="008E4A61" w:rsidRDefault="008E4A61" w:rsidP="00883CD4">
      <w:pPr>
        <w:spacing w:after="0" w:line="240" w:lineRule="auto"/>
      </w:pPr>
      <w:r>
        <w:separator/>
      </w:r>
    </w:p>
  </w:footnote>
  <w:footnote w:type="continuationSeparator" w:id="0">
    <w:p w14:paraId="553AE2A0" w14:textId="77777777" w:rsidR="008E4A61" w:rsidRDefault="008E4A61" w:rsidP="00883C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8A4731"/>
    <w:multiLevelType w:val="hybridMultilevel"/>
    <w:tmpl w:val="D228C254"/>
    <w:lvl w:ilvl="0" w:tplc="7E58944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24C98"/>
    <w:multiLevelType w:val="hybridMultilevel"/>
    <w:tmpl w:val="0F3A6AF8"/>
    <w:lvl w:ilvl="0" w:tplc="9B64BB1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11B4330"/>
    <w:multiLevelType w:val="hybridMultilevel"/>
    <w:tmpl w:val="6F02197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D86D6C"/>
    <w:multiLevelType w:val="hybridMultilevel"/>
    <w:tmpl w:val="9D7C394A"/>
    <w:lvl w:ilvl="0" w:tplc="2322339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5" w:hanging="360"/>
      </w:pPr>
    </w:lvl>
    <w:lvl w:ilvl="2" w:tplc="041A001B" w:tentative="1">
      <w:start w:val="1"/>
      <w:numFmt w:val="lowerRoman"/>
      <w:lvlText w:val="%3."/>
      <w:lvlJc w:val="right"/>
      <w:pPr>
        <w:ind w:left="2505" w:hanging="180"/>
      </w:pPr>
    </w:lvl>
    <w:lvl w:ilvl="3" w:tplc="041A000F" w:tentative="1">
      <w:start w:val="1"/>
      <w:numFmt w:val="decimal"/>
      <w:lvlText w:val="%4."/>
      <w:lvlJc w:val="left"/>
      <w:pPr>
        <w:ind w:left="3225" w:hanging="360"/>
      </w:pPr>
    </w:lvl>
    <w:lvl w:ilvl="4" w:tplc="041A0019" w:tentative="1">
      <w:start w:val="1"/>
      <w:numFmt w:val="lowerLetter"/>
      <w:lvlText w:val="%5."/>
      <w:lvlJc w:val="left"/>
      <w:pPr>
        <w:ind w:left="3945" w:hanging="360"/>
      </w:pPr>
    </w:lvl>
    <w:lvl w:ilvl="5" w:tplc="041A001B" w:tentative="1">
      <w:start w:val="1"/>
      <w:numFmt w:val="lowerRoman"/>
      <w:lvlText w:val="%6."/>
      <w:lvlJc w:val="right"/>
      <w:pPr>
        <w:ind w:left="4665" w:hanging="180"/>
      </w:pPr>
    </w:lvl>
    <w:lvl w:ilvl="6" w:tplc="041A000F" w:tentative="1">
      <w:start w:val="1"/>
      <w:numFmt w:val="decimal"/>
      <w:lvlText w:val="%7."/>
      <w:lvlJc w:val="left"/>
      <w:pPr>
        <w:ind w:left="5385" w:hanging="360"/>
      </w:pPr>
    </w:lvl>
    <w:lvl w:ilvl="7" w:tplc="041A0019" w:tentative="1">
      <w:start w:val="1"/>
      <w:numFmt w:val="lowerLetter"/>
      <w:lvlText w:val="%8."/>
      <w:lvlJc w:val="left"/>
      <w:pPr>
        <w:ind w:left="6105" w:hanging="360"/>
      </w:pPr>
    </w:lvl>
    <w:lvl w:ilvl="8" w:tplc="041A001B" w:tentative="1">
      <w:start w:val="1"/>
      <w:numFmt w:val="lowerRoman"/>
      <w:lvlText w:val="%9."/>
      <w:lvlJc w:val="right"/>
      <w:pPr>
        <w:ind w:left="6825" w:hanging="180"/>
      </w:pPr>
    </w:lvl>
  </w:abstractNum>
  <w:num w:numId="1" w16cid:durableId="1396902559">
    <w:abstractNumId w:val="3"/>
  </w:num>
  <w:num w:numId="2" w16cid:durableId="1060636398">
    <w:abstractNumId w:val="2"/>
  </w:num>
  <w:num w:numId="3" w16cid:durableId="1757708061">
    <w:abstractNumId w:val="1"/>
  </w:num>
  <w:num w:numId="4" w16cid:durableId="230503485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AD6"/>
    <w:rsid w:val="00000F06"/>
    <w:rsid w:val="0000106D"/>
    <w:rsid w:val="00001B78"/>
    <w:rsid w:val="000021B6"/>
    <w:rsid w:val="0000526C"/>
    <w:rsid w:val="00005E7D"/>
    <w:rsid w:val="0000608E"/>
    <w:rsid w:val="000062B6"/>
    <w:rsid w:val="000073AB"/>
    <w:rsid w:val="000108BC"/>
    <w:rsid w:val="00011283"/>
    <w:rsid w:val="00012D75"/>
    <w:rsid w:val="00014C73"/>
    <w:rsid w:val="00020902"/>
    <w:rsid w:val="000239A7"/>
    <w:rsid w:val="000245B3"/>
    <w:rsid w:val="00025B5B"/>
    <w:rsid w:val="0002738B"/>
    <w:rsid w:val="0003195C"/>
    <w:rsid w:val="00031B6F"/>
    <w:rsid w:val="000334AA"/>
    <w:rsid w:val="00036A61"/>
    <w:rsid w:val="00036AA5"/>
    <w:rsid w:val="00037374"/>
    <w:rsid w:val="000378BD"/>
    <w:rsid w:val="000402DC"/>
    <w:rsid w:val="00040964"/>
    <w:rsid w:val="00042A3A"/>
    <w:rsid w:val="00043319"/>
    <w:rsid w:val="00043F84"/>
    <w:rsid w:val="00044E2C"/>
    <w:rsid w:val="00045C55"/>
    <w:rsid w:val="0004633D"/>
    <w:rsid w:val="00047116"/>
    <w:rsid w:val="00050D67"/>
    <w:rsid w:val="000511D1"/>
    <w:rsid w:val="0005219D"/>
    <w:rsid w:val="000521CA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747"/>
    <w:rsid w:val="0006413A"/>
    <w:rsid w:val="00066051"/>
    <w:rsid w:val="00066506"/>
    <w:rsid w:val="000666C2"/>
    <w:rsid w:val="00067B83"/>
    <w:rsid w:val="00067BC5"/>
    <w:rsid w:val="00070C6F"/>
    <w:rsid w:val="00071C86"/>
    <w:rsid w:val="00072144"/>
    <w:rsid w:val="00072A36"/>
    <w:rsid w:val="00073037"/>
    <w:rsid w:val="00074378"/>
    <w:rsid w:val="000768EA"/>
    <w:rsid w:val="00076925"/>
    <w:rsid w:val="000771EE"/>
    <w:rsid w:val="000808F0"/>
    <w:rsid w:val="000811E3"/>
    <w:rsid w:val="00081842"/>
    <w:rsid w:val="00081AA7"/>
    <w:rsid w:val="0008382D"/>
    <w:rsid w:val="00085C93"/>
    <w:rsid w:val="000861F0"/>
    <w:rsid w:val="000866F3"/>
    <w:rsid w:val="00087739"/>
    <w:rsid w:val="0008786F"/>
    <w:rsid w:val="000901D6"/>
    <w:rsid w:val="00093511"/>
    <w:rsid w:val="00093793"/>
    <w:rsid w:val="0009405A"/>
    <w:rsid w:val="000956D3"/>
    <w:rsid w:val="0009666A"/>
    <w:rsid w:val="000967C8"/>
    <w:rsid w:val="000977A7"/>
    <w:rsid w:val="000A1A03"/>
    <w:rsid w:val="000A2DF9"/>
    <w:rsid w:val="000A55D2"/>
    <w:rsid w:val="000A60AB"/>
    <w:rsid w:val="000A62DF"/>
    <w:rsid w:val="000A6C3F"/>
    <w:rsid w:val="000A71D3"/>
    <w:rsid w:val="000B3813"/>
    <w:rsid w:val="000B3C7C"/>
    <w:rsid w:val="000B490F"/>
    <w:rsid w:val="000B4CE8"/>
    <w:rsid w:val="000B5FDC"/>
    <w:rsid w:val="000B6387"/>
    <w:rsid w:val="000B6873"/>
    <w:rsid w:val="000B7ED3"/>
    <w:rsid w:val="000C0B65"/>
    <w:rsid w:val="000C2973"/>
    <w:rsid w:val="000C2B25"/>
    <w:rsid w:val="000C301F"/>
    <w:rsid w:val="000C3168"/>
    <w:rsid w:val="000C3423"/>
    <w:rsid w:val="000C3E6F"/>
    <w:rsid w:val="000C3F74"/>
    <w:rsid w:val="000C43D2"/>
    <w:rsid w:val="000C480F"/>
    <w:rsid w:val="000C5C76"/>
    <w:rsid w:val="000C63FF"/>
    <w:rsid w:val="000D0726"/>
    <w:rsid w:val="000D0BB5"/>
    <w:rsid w:val="000D0C8E"/>
    <w:rsid w:val="000D3659"/>
    <w:rsid w:val="000D36F1"/>
    <w:rsid w:val="000D44F7"/>
    <w:rsid w:val="000D4C62"/>
    <w:rsid w:val="000D6C67"/>
    <w:rsid w:val="000D7AD0"/>
    <w:rsid w:val="000E0045"/>
    <w:rsid w:val="000E01D5"/>
    <w:rsid w:val="000E0E0F"/>
    <w:rsid w:val="000E32C6"/>
    <w:rsid w:val="000E67F5"/>
    <w:rsid w:val="000F1150"/>
    <w:rsid w:val="000F132A"/>
    <w:rsid w:val="000F1474"/>
    <w:rsid w:val="000F22C6"/>
    <w:rsid w:val="000F2F32"/>
    <w:rsid w:val="000F315D"/>
    <w:rsid w:val="000F4243"/>
    <w:rsid w:val="000F4B6C"/>
    <w:rsid w:val="000F5A1A"/>
    <w:rsid w:val="000F6435"/>
    <w:rsid w:val="00100C1D"/>
    <w:rsid w:val="00101A48"/>
    <w:rsid w:val="0010225F"/>
    <w:rsid w:val="00104235"/>
    <w:rsid w:val="00115A75"/>
    <w:rsid w:val="00115AD4"/>
    <w:rsid w:val="0011603D"/>
    <w:rsid w:val="0011631E"/>
    <w:rsid w:val="00120C6E"/>
    <w:rsid w:val="00121028"/>
    <w:rsid w:val="0012246E"/>
    <w:rsid w:val="001241B0"/>
    <w:rsid w:val="00124801"/>
    <w:rsid w:val="00124DDE"/>
    <w:rsid w:val="00124F7C"/>
    <w:rsid w:val="00125E23"/>
    <w:rsid w:val="001260DF"/>
    <w:rsid w:val="00133B12"/>
    <w:rsid w:val="00134F5B"/>
    <w:rsid w:val="0013702A"/>
    <w:rsid w:val="001418B7"/>
    <w:rsid w:val="00142A63"/>
    <w:rsid w:val="0014369C"/>
    <w:rsid w:val="00143E5F"/>
    <w:rsid w:val="00146ECC"/>
    <w:rsid w:val="00150EEA"/>
    <w:rsid w:val="00151B00"/>
    <w:rsid w:val="00152611"/>
    <w:rsid w:val="00154D4F"/>
    <w:rsid w:val="00155557"/>
    <w:rsid w:val="00156503"/>
    <w:rsid w:val="00156849"/>
    <w:rsid w:val="00157F21"/>
    <w:rsid w:val="00160879"/>
    <w:rsid w:val="00163074"/>
    <w:rsid w:val="00163E03"/>
    <w:rsid w:val="00164623"/>
    <w:rsid w:val="00164A0F"/>
    <w:rsid w:val="00164BB3"/>
    <w:rsid w:val="00167A54"/>
    <w:rsid w:val="00170290"/>
    <w:rsid w:val="00171472"/>
    <w:rsid w:val="00172A5B"/>
    <w:rsid w:val="00172E12"/>
    <w:rsid w:val="0017450F"/>
    <w:rsid w:val="00174C1A"/>
    <w:rsid w:val="00174E8C"/>
    <w:rsid w:val="00176351"/>
    <w:rsid w:val="00176478"/>
    <w:rsid w:val="001800CF"/>
    <w:rsid w:val="00180E8F"/>
    <w:rsid w:val="00181C9B"/>
    <w:rsid w:val="00182C0B"/>
    <w:rsid w:val="00183187"/>
    <w:rsid w:val="00186332"/>
    <w:rsid w:val="00186E99"/>
    <w:rsid w:val="0019014A"/>
    <w:rsid w:val="00191636"/>
    <w:rsid w:val="0019233B"/>
    <w:rsid w:val="00192492"/>
    <w:rsid w:val="00192701"/>
    <w:rsid w:val="0019274C"/>
    <w:rsid w:val="00192AE9"/>
    <w:rsid w:val="00192E37"/>
    <w:rsid w:val="001932A8"/>
    <w:rsid w:val="0019379A"/>
    <w:rsid w:val="00194253"/>
    <w:rsid w:val="00194E4F"/>
    <w:rsid w:val="00195C2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31DD"/>
    <w:rsid w:val="001A3B04"/>
    <w:rsid w:val="001A6218"/>
    <w:rsid w:val="001A7CE7"/>
    <w:rsid w:val="001B067D"/>
    <w:rsid w:val="001B2629"/>
    <w:rsid w:val="001B3032"/>
    <w:rsid w:val="001B48E3"/>
    <w:rsid w:val="001B7C8C"/>
    <w:rsid w:val="001C3CEB"/>
    <w:rsid w:val="001C5A5C"/>
    <w:rsid w:val="001C5E26"/>
    <w:rsid w:val="001C6E34"/>
    <w:rsid w:val="001C7191"/>
    <w:rsid w:val="001C7EDE"/>
    <w:rsid w:val="001D136B"/>
    <w:rsid w:val="001D1C8A"/>
    <w:rsid w:val="001D1F3B"/>
    <w:rsid w:val="001D2674"/>
    <w:rsid w:val="001D3CA9"/>
    <w:rsid w:val="001D43C2"/>
    <w:rsid w:val="001D625C"/>
    <w:rsid w:val="001D66F3"/>
    <w:rsid w:val="001D6857"/>
    <w:rsid w:val="001D6870"/>
    <w:rsid w:val="001D6DDD"/>
    <w:rsid w:val="001E33E3"/>
    <w:rsid w:val="001E4940"/>
    <w:rsid w:val="001E51E0"/>
    <w:rsid w:val="001E5972"/>
    <w:rsid w:val="001F0C86"/>
    <w:rsid w:val="001F128D"/>
    <w:rsid w:val="001F1766"/>
    <w:rsid w:val="001F2059"/>
    <w:rsid w:val="001F2759"/>
    <w:rsid w:val="001F2B16"/>
    <w:rsid w:val="001F3266"/>
    <w:rsid w:val="001F41E6"/>
    <w:rsid w:val="001F51F7"/>
    <w:rsid w:val="001F58E3"/>
    <w:rsid w:val="00200FD7"/>
    <w:rsid w:val="00201E22"/>
    <w:rsid w:val="00201FBB"/>
    <w:rsid w:val="00203797"/>
    <w:rsid w:val="00210CAA"/>
    <w:rsid w:val="002123A3"/>
    <w:rsid w:val="00215A8C"/>
    <w:rsid w:val="00216510"/>
    <w:rsid w:val="002165A4"/>
    <w:rsid w:val="00216BB5"/>
    <w:rsid w:val="002203A0"/>
    <w:rsid w:val="002225BC"/>
    <w:rsid w:val="0022298D"/>
    <w:rsid w:val="00223637"/>
    <w:rsid w:val="00224045"/>
    <w:rsid w:val="00224356"/>
    <w:rsid w:val="002245AF"/>
    <w:rsid w:val="00224B1C"/>
    <w:rsid w:val="00224DAB"/>
    <w:rsid w:val="00224F93"/>
    <w:rsid w:val="002251AB"/>
    <w:rsid w:val="00227906"/>
    <w:rsid w:val="002279D7"/>
    <w:rsid w:val="00231212"/>
    <w:rsid w:val="002319AE"/>
    <w:rsid w:val="00231EF2"/>
    <w:rsid w:val="00232E2E"/>
    <w:rsid w:val="00240073"/>
    <w:rsid w:val="00240814"/>
    <w:rsid w:val="0024093A"/>
    <w:rsid w:val="00240B3E"/>
    <w:rsid w:val="00240B95"/>
    <w:rsid w:val="00240C49"/>
    <w:rsid w:val="00240D81"/>
    <w:rsid w:val="00240F32"/>
    <w:rsid w:val="00242568"/>
    <w:rsid w:val="00244108"/>
    <w:rsid w:val="002443D5"/>
    <w:rsid w:val="00245356"/>
    <w:rsid w:val="0024672C"/>
    <w:rsid w:val="0024678F"/>
    <w:rsid w:val="00247E28"/>
    <w:rsid w:val="00250F2B"/>
    <w:rsid w:val="0025249A"/>
    <w:rsid w:val="00253B7F"/>
    <w:rsid w:val="00253D28"/>
    <w:rsid w:val="00255417"/>
    <w:rsid w:val="0025541D"/>
    <w:rsid w:val="002556B9"/>
    <w:rsid w:val="0026120A"/>
    <w:rsid w:val="0026129A"/>
    <w:rsid w:val="002614A0"/>
    <w:rsid w:val="00262D18"/>
    <w:rsid w:val="0026481C"/>
    <w:rsid w:val="00264BE3"/>
    <w:rsid w:val="0026507B"/>
    <w:rsid w:val="00265A46"/>
    <w:rsid w:val="00265B71"/>
    <w:rsid w:val="002669EF"/>
    <w:rsid w:val="00266FD7"/>
    <w:rsid w:val="00270A4B"/>
    <w:rsid w:val="00270AF6"/>
    <w:rsid w:val="00270C26"/>
    <w:rsid w:val="0027107A"/>
    <w:rsid w:val="0027305E"/>
    <w:rsid w:val="00273543"/>
    <w:rsid w:val="00273851"/>
    <w:rsid w:val="00273E8A"/>
    <w:rsid w:val="00274278"/>
    <w:rsid w:val="002747EE"/>
    <w:rsid w:val="00274F89"/>
    <w:rsid w:val="00276F75"/>
    <w:rsid w:val="00277109"/>
    <w:rsid w:val="00277655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529"/>
    <w:rsid w:val="002A0C8E"/>
    <w:rsid w:val="002A24DE"/>
    <w:rsid w:val="002A25E5"/>
    <w:rsid w:val="002A37BB"/>
    <w:rsid w:val="002A53E8"/>
    <w:rsid w:val="002A5D9B"/>
    <w:rsid w:val="002A694F"/>
    <w:rsid w:val="002B0E66"/>
    <w:rsid w:val="002B1FA1"/>
    <w:rsid w:val="002B34E3"/>
    <w:rsid w:val="002B38B0"/>
    <w:rsid w:val="002B45AB"/>
    <w:rsid w:val="002B66E3"/>
    <w:rsid w:val="002C11D9"/>
    <w:rsid w:val="002C1E78"/>
    <w:rsid w:val="002C2531"/>
    <w:rsid w:val="002C3472"/>
    <w:rsid w:val="002C3D95"/>
    <w:rsid w:val="002C433F"/>
    <w:rsid w:val="002C6129"/>
    <w:rsid w:val="002C661F"/>
    <w:rsid w:val="002C7A92"/>
    <w:rsid w:val="002D022E"/>
    <w:rsid w:val="002D0E05"/>
    <w:rsid w:val="002D0E0B"/>
    <w:rsid w:val="002D17FD"/>
    <w:rsid w:val="002D1C56"/>
    <w:rsid w:val="002D1F83"/>
    <w:rsid w:val="002D229A"/>
    <w:rsid w:val="002D385A"/>
    <w:rsid w:val="002D4BF0"/>
    <w:rsid w:val="002D64BD"/>
    <w:rsid w:val="002E103C"/>
    <w:rsid w:val="002E1EF5"/>
    <w:rsid w:val="002E3166"/>
    <w:rsid w:val="002E32A6"/>
    <w:rsid w:val="002E4252"/>
    <w:rsid w:val="002E4444"/>
    <w:rsid w:val="002E578D"/>
    <w:rsid w:val="002E7D62"/>
    <w:rsid w:val="002F18DF"/>
    <w:rsid w:val="002F2C9F"/>
    <w:rsid w:val="002F3997"/>
    <w:rsid w:val="002F44D4"/>
    <w:rsid w:val="002F4E94"/>
    <w:rsid w:val="002F4F2C"/>
    <w:rsid w:val="002F57D5"/>
    <w:rsid w:val="002F5FF7"/>
    <w:rsid w:val="002F7016"/>
    <w:rsid w:val="00300934"/>
    <w:rsid w:val="003011AB"/>
    <w:rsid w:val="003014B3"/>
    <w:rsid w:val="003036D8"/>
    <w:rsid w:val="0030378E"/>
    <w:rsid w:val="00305290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5C57"/>
    <w:rsid w:val="003165D0"/>
    <w:rsid w:val="00316D86"/>
    <w:rsid w:val="00316DBE"/>
    <w:rsid w:val="0031725C"/>
    <w:rsid w:val="003178D1"/>
    <w:rsid w:val="003203B2"/>
    <w:rsid w:val="00321EFB"/>
    <w:rsid w:val="00323856"/>
    <w:rsid w:val="0032588A"/>
    <w:rsid w:val="003275F8"/>
    <w:rsid w:val="00327A63"/>
    <w:rsid w:val="00331148"/>
    <w:rsid w:val="00331277"/>
    <w:rsid w:val="00332BF1"/>
    <w:rsid w:val="00333688"/>
    <w:rsid w:val="0033371E"/>
    <w:rsid w:val="00334F56"/>
    <w:rsid w:val="00335F37"/>
    <w:rsid w:val="003366BB"/>
    <w:rsid w:val="003367E4"/>
    <w:rsid w:val="003377D5"/>
    <w:rsid w:val="00340A78"/>
    <w:rsid w:val="0034133C"/>
    <w:rsid w:val="00343231"/>
    <w:rsid w:val="00343B0B"/>
    <w:rsid w:val="00344736"/>
    <w:rsid w:val="003452C9"/>
    <w:rsid w:val="00347032"/>
    <w:rsid w:val="00347817"/>
    <w:rsid w:val="00350517"/>
    <w:rsid w:val="003510C0"/>
    <w:rsid w:val="00351B2E"/>
    <w:rsid w:val="00352845"/>
    <w:rsid w:val="00353C0F"/>
    <w:rsid w:val="00353DF5"/>
    <w:rsid w:val="003557CE"/>
    <w:rsid w:val="00355ECD"/>
    <w:rsid w:val="00357DF3"/>
    <w:rsid w:val="00361BD8"/>
    <w:rsid w:val="00362B78"/>
    <w:rsid w:val="00363CE1"/>
    <w:rsid w:val="00365D20"/>
    <w:rsid w:val="00366599"/>
    <w:rsid w:val="00367D12"/>
    <w:rsid w:val="0037298D"/>
    <w:rsid w:val="00372C69"/>
    <w:rsid w:val="00377EE2"/>
    <w:rsid w:val="00380CE2"/>
    <w:rsid w:val="003812F9"/>
    <w:rsid w:val="0038332B"/>
    <w:rsid w:val="003844ED"/>
    <w:rsid w:val="00384901"/>
    <w:rsid w:val="0038524D"/>
    <w:rsid w:val="00385DF1"/>
    <w:rsid w:val="00386B05"/>
    <w:rsid w:val="003873EE"/>
    <w:rsid w:val="00387CDC"/>
    <w:rsid w:val="003909B3"/>
    <w:rsid w:val="00391FDE"/>
    <w:rsid w:val="003948AD"/>
    <w:rsid w:val="003948C1"/>
    <w:rsid w:val="00394A48"/>
    <w:rsid w:val="00395482"/>
    <w:rsid w:val="00395BE4"/>
    <w:rsid w:val="00396444"/>
    <w:rsid w:val="00396671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0AEE"/>
    <w:rsid w:val="003D1178"/>
    <w:rsid w:val="003D26E4"/>
    <w:rsid w:val="003D4DD8"/>
    <w:rsid w:val="003D6E58"/>
    <w:rsid w:val="003D6F9C"/>
    <w:rsid w:val="003E0176"/>
    <w:rsid w:val="003E3958"/>
    <w:rsid w:val="003E3DDA"/>
    <w:rsid w:val="003E423A"/>
    <w:rsid w:val="003E46C7"/>
    <w:rsid w:val="003E4AA3"/>
    <w:rsid w:val="003E711F"/>
    <w:rsid w:val="003E7840"/>
    <w:rsid w:val="003F0169"/>
    <w:rsid w:val="003F0D01"/>
    <w:rsid w:val="003F5207"/>
    <w:rsid w:val="003F52D7"/>
    <w:rsid w:val="003F5B7E"/>
    <w:rsid w:val="003F6053"/>
    <w:rsid w:val="003F624D"/>
    <w:rsid w:val="003F7A4E"/>
    <w:rsid w:val="00402234"/>
    <w:rsid w:val="00402D16"/>
    <w:rsid w:val="0040421F"/>
    <w:rsid w:val="004045FA"/>
    <w:rsid w:val="00404A0E"/>
    <w:rsid w:val="00404AFE"/>
    <w:rsid w:val="004051C0"/>
    <w:rsid w:val="004056CF"/>
    <w:rsid w:val="0040581A"/>
    <w:rsid w:val="00407E70"/>
    <w:rsid w:val="00411319"/>
    <w:rsid w:val="00413411"/>
    <w:rsid w:val="00413684"/>
    <w:rsid w:val="00413FA9"/>
    <w:rsid w:val="00415379"/>
    <w:rsid w:val="0041595B"/>
    <w:rsid w:val="00416B59"/>
    <w:rsid w:val="00416F73"/>
    <w:rsid w:val="0042079E"/>
    <w:rsid w:val="00420A60"/>
    <w:rsid w:val="00421770"/>
    <w:rsid w:val="00422786"/>
    <w:rsid w:val="00423CBC"/>
    <w:rsid w:val="00424AE4"/>
    <w:rsid w:val="0042599D"/>
    <w:rsid w:val="00425E68"/>
    <w:rsid w:val="00427111"/>
    <w:rsid w:val="004271A4"/>
    <w:rsid w:val="00432195"/>
    <w:rsid w:val="00433CBD"/>
    <w:rsid w:val="00435144"/>
    <w:rsid w:val="00435C9E"/>
    <w:rsid w:val="00436015"/>
    <w:rsid w:val="004361B4"/>
    <w:rsid w:val="00437096"/>
    <w:rsid w:val="0043751E"/>
    <w:rsid w:val="00442728"/>
    <w:rsid w:val="00443FDE"/>
    <w:rsid w:val="00445187"/>
    <w:rsid w:val="00451B17"/>
    <w:rsid w:val="0045223F"/>
    <w:rsid w:val="00452A77"/>
    <w:rsid w:val="00455E17"/>
    <w:rsid w:val="00456AE4"/>
    <w:rsid w:val="00456DA1"/>
    <w:rsid w:val="00457299"/>
    <w:rsid w:val="004572B2"/>
    <w:rsid w:val="004575CF"/>
    <w:rsid w:val="00460260"/>
    <w:rsid w:val="00462101"/>
    <w:rsid w:val="00462529"/>
    <w:rsid w:val="00466272"/>
    <w:rsid w:val="00470F69"/>
    <w:rsid w:val="00470FCA"/>
    <w:rsid w:val="00472A36"/>
    <w:rsid w:val="0047701E"/>
    <w:rsid w:val="00477B90"/>
    <w:rsid w:val="00477D6A"/>
    <w:rsid w:val="00477DF5"/>
    <w:rsid w:val="00477FEC"/>
    <w:rsid w:val="00480764"/>
    <w:rsid w:val="00480BB0"/>
    <w:rsid w:val="0048429F"/>
    <w:rsid w:val="00484A07"/>
    <w:rsid w:val="00484E3C"/>
    <w:rsid w:val="00486AC8"/>
    <w:rsid w:val="0048714A"/>
    <w:rsid w:val="00487AB0"/>
    <w:rsid w:val="004922D7"/>
    <w:rsid w:val="00493320"/>
    <w:rsid w:val="0049372D"/>
    <w:rsid w:val="0049406E"/>
    <w:rsid w:val="004955E8"/>
    <w:rsid w:val="00496455"/>
    <w:rsid w:val="00496DFB"/>
    <w:rsid w:val="00496F4A"/>
    <w:rsid w:val="004A0670"/>
    <w:rsid w:val="004A076B"/>
    <w:rsid w:val="004A16BB"/>
    <w:rsid w:val="004A2F5A"/>
    <w:rsid w:val="004A38EC"/>
    <w:rsid w:val="004A5D12"/>
    <w:rsid w:val="004A71D8"/>
    <w:rsid w:val="004B047A"/>
    <w:rsid w:val="004B1164"/>
    <w:rsid w:val="004B133F"/>
    <w:rsid w:val="004B1E3C"/>
    <w:rsid w:val="004C1336"/>
    <w:rsid w:val="004C4FFA"/>
    <w:rsid w:val="004C57B6"/>
    <w:rsid w:val="004C60C7"/>
    <w:rsid w:val="004C619B"/>
    <w:rsid w:val="004C746F"/>
    <w:rsid w:val="004D0855"/>
    <w:rsid w:val="004D1971"/>
    <w:rsid w:val="004D3160"/>
    <w:rsid w:val="004D438D"/>
    <w:rsid w:val="004D4A2E"/>
    <w:rsid w:val="004D4B5E"/>
    <w:rsid w:val="004E2370"/>
    <w:rsid w:val="004E301F"/>
    <w:rsid w:val="004E409F"/>
    <w:rsid w:val="004E502C"/>
    <w:rsid w:val="004E5B76"/>
    <w:rsid w:val="004E68F4"/>
    <w:rsid w:val="004F0222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3F17"/>
    <w:rsid w:val="00506C60"/>
    <w:rsid w:val="00506D36"/>
    <w:rsid w:val="00507F3E"/>
    <w:rsid w:val="005116B5"/>
    <w:rsid w:val="0051448D"/>
    <w:rsid w:val="00514533"/>
    <w:rsid w:val="00514666"/>
    <w:rsid w:val="0051483F"/>
    <w:rsid w:val="005159D0"/>
    <w:rsid w:val="00515A0F"/>
    <w:rsid w:val="00516B78"/>
    <w:rsid w:val="0051785A"/>
    <w:rsid w:val="005204FE"/>
    <w:rsid w:val="0052118A"/>
    <w:rsid w:val="00521FF0"/>
    <w:rsid w:val="00523926"/>
    <w:rsid w:val="00523CFF"/>
    <w:rsid w:val="00524D27"/>
    <w:rsid w:val="005272FE"/>
    <w:rsid w:val="00527FA2"/>
    <w:rsid w:val="005301CA"/>
    <w:rsid w:val="0053113D"/>
    <w:rsid w:val="00532781"/>
    <w:rsid w:val="00535F40"/>
    <w:rsid w:val="005370B8"/>
    <w:rsid w:val="005372E6"/>
    <w:rsid w:val="00540FC5"/>
    <w:rsid w:val="00542CDF"/>
    <w:rsid w:val="005455AE"/>
    <w:rsid w:val="00545A1A"/>
    <w:rsid w:val="00545F53"/>
    <w:rsid w:val="00545FC2"/>
    <w:rsid w:val="005472F3"/>
    <w:rsid w:val="00547A2B"/>
    <w:rsid w:val="00547E05"/>
    <w:rsid w:val="005525A7"/>
    <w:rsid w:val="005530B8"/>
    <w:rsid w:val="00553696"/>
    <w:rsid w:val="00553B35"/>
    <w:rsid w:val="005565D2"/>
    <w:rsid w:val="005569FB"/>
    <w:rsid w:val="00557C0C"/>
    <w:rsid w:val="005613F6"/>
    <w:rsid w:val="00561CEE"/>
    <w:rsid w:val="005621F4"/>
    <w:rsid w:val="0056396F"/>
    <w:rsid w:val="00564066"/>
    <w:rsid w:val="005658E1"/>
    <w:rsid w:val="00566089"/>
    <w:rsid w:val="00566CE0"/>
    <w:rsid w:val="00566CE2"/>
    <w:rsid w:val="00570572"/>
    <w:rsid w:val="0057158B"/>
    <w:rsid w:val="00571856"/>
    <w:rsid w:val="00571858"/>
    <w:rsid w:val="00573127"/>
    <w:rsid w:val="00573E72"/>
    <w:rsid w:val="0057466A"/>
    <w:rsid w:val="00574F8D"/>
    <w:rsid w:val="00576687"/>
    <w:rsid w:val="00576BED"/>
    <w:rsid w:val="00580066"/>
    <w:rsid w:val="005805FC"/>
    <w:rsid w:val="00580CD3"/>
    <w:rsid w:val="00581AF0"/>
    <w:rsid w:val="00581B32"/>
    <w:rsid w:val="00581F86"/>
    <w:rsid w:val="005836A8"/>
    <w:rsid w:val="00585BE7"/>
    <w:rsid w:val="005876A6"/>
    <w:rsid w:val="005878EE"/>
    <w:rsid w:val="005915B1"/>
    <w:rsid w:val="0059208E"/>
    <w:rsid w:val="00593914"/>
    <w:rsid w:val="00593C92"/>
    <w:rsid w:val="005947D7"/>
    <w:rsid w:val="0059712A"/>
    <w:rsid w:val="00597461"/>
    <w:rsid w:val="00597789"/>
    <w:rsid w:val="005A04AD"/>
    <w:rsid w:val="005A1A14"/>
    <w:rsid w:val="005A1B66"/>
    <w:rsid w:val="005A1C8F"/>
    <w:rsid w:val="005A2001"/>
    <w:rsid w:val="005A25DE"/>
    <w:rsid w:val="005A3212"/>
    <w:rsid w:val="005A364B"/>
    <w:rsid w:val="005A3C18"/>
    <w:rsid w:val="005A4525"/>
    <w:rsid w:val="005A4CF5"/>
    <w:rsid w:val="005A527E"/>
    <w:rsid w:val="005A6347"/>
    <w:rsid w:val="005A6E5F"/>
    <w:rsid w:val="005A71B3"/>
    <w:rsid w:val="005B0B68"/>
    <w:rsid w:val="005B0D5A"/>
    <w:rsid w:val="005B14A7"/>
    <w:rsid w:val="005B19A1"/>
    <w:rsid w:val="005B3E08"/>
    <w:rsid w:val="005B53A3"/>
    <w:rsid w:val="005C0D41"/>
    <w:rsid w:val="005C2867"/>
    <w:rsid w:val="005C554E"/>
    <w:rsid w:val="005C6D02"/>
    <w:rsid w:val="005C7729"/>
    <w:rsid w:val="005D05BA"/>
    <w:rsid w:val="005D0639"/>
    <w:rsid w:val="005D0BC1"/>
    <w:rsid w:val="005D1CA9"/>
    <w:rsid w:val="005D4D10"/>
    <w:rsid w:val="005D5108"/>
    <w:rsid w:val="005D5CA8"/>
    <w:rsid w:val="005D5E01"/>
    <w:rsid w:val="005D5E84"/>
    <w:rsid w:val="005D71A9"/>
    <w:rsid w:val="005D7ADC"/>
    <w:rsid w:val="005D7C2F"/>
    <w:rsid w:val="005E00AC"/>
    <w:rsid w:val="005E1605"/>
    <w:rsid w:val="005E3438"/>
    <w:rsid w:val="005E3F91"/>
    <w:rsid w:val="005E488D"/>
    <w:rsid w:val="005E6783"/>
    <w:rsid w:val="005E6C2B"/>
    <w:rsid w:val="005E7386"/>
    <w:rsid w:val="005E7D0C"/>
    <w:rsid w:val="005F055B"/>
    <w:rsid w:val="005F0B6F"/>
    <w:rsid w:val="005F1252"/>
    <w:rsid w:val="005F2029"/>
    <w:rsid w:val="005F37E3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5EE"/>
    <w:rsid w:val="00606719"/>
    <w:rsid w:val="006106E5"/>
    <w:rsid w:val="00610DD4"/>
    <w:rsid w:val="0061178D"/>
    <w:rsid w:val="00612A8D"/>
    <w:rsid w:val="00613614"/>
    <w:rsid w:val="00613BE7"/>
    <w:rsid w:val="00613FB4"/>
    <w:rsid w:val="006140B3"/>
    <w:rsid w:val="00614EAE"/>
    <w:rsid w:val="0061733E"/>
    <w:rsid w:val="00617B6B"/>
    <w:rsid w:val="00620FD2"/>
    <w:rsid w:val="00621127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27C71"/>
    <w:rsid w:val="00632961"/>
    <w:rsid w:val="00637B19"/>
    <w:rsid w:val="00641934"/>
    <w:rsid w:val="006425A8"/>
    <w:rsid w:val="00642D52"/>
    <w:rsid w:val="00644F48"/>
    <w:rsid w:val="006468DC"/>
    <w:rsid w:val="00647443"/>
    <w:rsid w:val="00650747"/>
    <w:rsid w:val="006508B7"/>
    <w:rsid w:val="006547B8"/>
    <w:rsid w:val="00654A7A"/>
    <w:rsid w:val="006551BA"/>
    <w:rsid w:val="006603BA"/>
    <w:rsid w:val="006639B8"/>
    <w:rsid w:val="00663E54"/>
    <w:rsid w:val="00664227"/>
    <w:rsid w:val="00665020"/>
    <w:rsid w:val="006662C1"/>
    <w:rsid w:val="00667A1A"/>
    <w:rsid w:val="006720B4"/>
    <w:rsid w:val="0067270D"/>
    <w:rsid w:val="00673033"/>
    <w:rsid w:val="00673569"/>
    <w:rsid w:val="0067376F"/>
    <w:rsid w:val="006740D6"/>
    <w:rsid w:val="00674B78"/>
    <w:rsid w:val="0067509B"/>
    <w:rsid w:val="00675358"/>
    <w:rsid w:val="00676051"/>
    <w:rsid w:val="006766ED"/>
    <w:rsid w:val="0067757A"/>
    <w:rsid w:val="006802CC"/>
    <w:rsid w:val="00681496"/>
    <w:rsid w:val="00684A05"/>
    <w:rsid w:val="00692835"/>
    <w:rsid w:val="006929E4"/>
    <w:rsid w:val="00692B3E"/>
    <w:rsid w:val="00692C73"/>
    <w:rsid w:val="0069326C"/>
    <w:rsid w:val="00695BEE"/>
    <w:rsid w:val="00696B41"/>
    <w:rsid w:val="006A1CB2"/>
    <w:rsid w:val="006A5B10"/>
    <w:rsid w:val="006A70FC"/>
    <w:rsid w:val="006A72DD"/>
    <w:rsid w:val="006B12E7"/>
    <w:rsid w:val="006B1383"/>
    <w:rsid w:val="006B30F4"/>
    <w:rsid w:val="006B401C"/>
    <w:rsid w:val="006B4179"/>
    <w:rsid w:val="006B6A96"/>
    <w:rsid w:val="006C258E"/>
    <w:rsid w:val="006C3B2E"/>
    <w:rsid w:val="006C3D56"/>
    <w:rsid w:val="006C4620"/>
    <w:rsid w:val="006C5A18"/>
    <w:rsid w:val="006C6E9E"/>
    <w:rsid w:val="006C7AE0"/>
    <w:rsid w:val="006D0D32"/>
    <w:rsid w:val="006D139C"/>
    <w:rsid w:val="006D335D"/>
    <w:rsid w:val="006D3C59"/>
    <w:rsid w:val="006D5F35"/>
    <w:rsid w:val="006E105F"/>
    <w:rsid w:val="006E1D91"/>
    <w:rsid w:val="006E2A13"/>
    <w:rsid w:val="006E4765"/>
    <w:rsid w:val="006E4DC2"/>
    <w:rsid w:val="006E62EF"/>
    <w:rsid w:val="006F044D"/>
    <w:rsid w:val="006F07A4"/>
    <w:rsid w:val="006F1333"/>
    <w:rsid w:val="006F1AC3"/>
    <w:rsid w:val="006F2372"/>
    <w:rsid w:val="006F3574"/>
    <w:rsid w:val="006F44CD"/>
    <w:rsid w:val="006F4BF4"/>
    <w:rsid w:val="006F505F"/>
    <w:rsid w:val="006F5D92"/>
    <w:rsid w:val="006F6040"/>
    <w:rsid w:val="006F6AC6"/>
    <w:rsid w:val="006F6E5A"/>
    <w:rsid w:val="006F6F30"/>
    <w:rsid w:val="006F71A9"/>
    <w:rsid w:val="006F7371"/>
    <w:rsid w:val="006F756F"/>
    <w:rsid w:val="007005B0"/>
    <w:rsid w:val="007010A1"/>
    <w:rsid w:val="007012B1"/>
    <w:rsid w:val="007028AA"/>
    <w:rsid w:val="00703997"/>
    <w:rsid w:val="00705672"/>
    <w:rsid w:val="00706943"/>
    <w:rsid w:val="007102E5"/>
    <w:rsid w:val="00710AA8"/>
    <w:rsid w:val="0071222E"/>
    <w:rsid w:val="007131F7"/>
    <w:rsid w:val="00713735"/>
    <w:rsid w:val="00713E99"/>
    <w:rsid w:val="0071484B"/>
    <w:rsid w:val="00715184"/>
    <w:rsid w:val="00715944"/>
    <w:rsid w:val="00716FB9"/>
    <w:rsid w:val="00717B73"/>
    <w:rsid w:val="007224C1"/>
    <w:rsid w:val="007242A5"/>
    <w:rsid w:val="00725494"/>
    <w:rsid w:val="0072558B"/>
    <w:rsid w:val="007259B0"/>
    <w:rsid w:val="007277AA"/>
    <w:rsid w:val="007306F2"/>
    <w:rsid w:val="00730E35"/>
    <w:rsid w:val="007317B5"/>
    <w:rsid w:val="00736859"/>
    <w:rsid w:val="00737049"/>
    <w:rsid w:val="00740180"/>
    <w:rsid w:val="007420B3"/>
    <w:rsid w:val="007430EF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0144"/>
    <w:rsid w:val="00761489"/>
    <w:rsid w:val="00762B13"/>
    <w:rsid w:val="007633D2"/>
    <w:rsid w:val="00763B13"/>
    <w:rsid w:val="00765DE6"/>
    <w:rsid w:val="00770F3F"/>
    <w:rsid w:val="007734DB"/>
    <w:rsid w:val="00773633"/>
    <w:rsid w:val="0077595E"/>
    <w:rsid w:val="00775E61"/>
    <w:rsid w:val="00777569"/>
    <w:rsid w:val="00780338"/>
    <w:rsid w:val="00783488"/>
    <w:rsid w:val="00783A4A"/>
    <w:rsid w:val="00783D56"/>
    <w:rsid w:val="007848BC"/>
    <w:rsid w:val="007848E1"/>
    <w:rsid w:val="007864FE"/>
    <w:rsid w:val="00791F65"/>
    <w:rsid w:val="007922EF"/>
    <w:rsid w:val="007929D9"/>
    <w:rsid w:val="007933B1"/>
    <w:rsid w:val="00793518"/>
    <w:rsid w:val="00794233"/>
    <w:rsid w:val="0079606C"/>
    <w:rsid w:val="007973F1"/>
    <w:rsid w:val="007975B0"/>
    <w:rsid w:val="00797718"/>
    <w:rsid w:val="00797782"/>
    <w:rsid w:val="007979A6"/>
    <w:rsid w:val="007A0CB2"/>
    <w:rsid w:val="007A11C6"/>
    <w:rsid w:val="007A1D57"/>
    <w:rsid w:val="007A208E"/>
    <w:rsid w:val="007A36DD"/>
    <w:rsid w:val="007A5E9C"/>
    <w:rsid w:val="007A6630"/>
    <w:rsid w:val="007A7220"/>
    <w:rsid w:val="007B00DA"/>
    <w:rsid w:val="007B0B16"/>
    <w:rsid w:val="007B20EE"/>
    <w:rsid w:val="007B28CB"/>
    <w:rsid w:val="007B2D14"/>
    <w:rsid w:val="007B64A8"/>
    <w:rsid w:val="007B73C8"/>
    <w:rsid w:val="007C263B"/>
    <w:rsid w:val="007C2A14"/>
    <w:rsid w:val="007C3C01"/>
    <w:rsid w:val="007C3C4F"/>
    <w:rsid w:val="007C492B"/>
    <w:rsid w:val="007C6D7A"/>
    <w:rsid w:val="007D188C"/>
    <w:rsid w:val="007D19F8"/>
    <w:rsid w:val="007D30E6"/>
    <w:rsid w:val="007D310F"/>
    <w:rsid w:val="007D40F7"/>
    <w:rsid w:val="007D442B"/>
    <w:rsid w:val="007D49E1"/>
    <w:rsid w:val="007D6324"/>
    <w:rsid w:val="007D66BC"/>
    <w:rsid w:val="007D6848"/>
    <w:rsid w:val="007D786E"/>
    <w:rsid w:val="007E01FD"/>
    <w:rsid w:val="007E0355"/>
    <w:rsid w:val="007E2C1A"/>
    <w:rsid w:val="007E2FEC"/>
    <w:rsid w:val="007E337C"/>
    <w:rsid w:val="007E3B8C"/>
    <w:rsid w:val="007E4310"/>
    <w:rsid w:val="007E543B"/>
    <w:rsid w:val="007E603A"/>
    <w:rsid w:val="007E6CF2"/>
    <w:rsid w:val="007E7132"/>
    <w:rsid w:val="007E75A6"/>
    <w:rsid w:val="007E782F"/>
    <w:rsid w:val="007E788E"/>
    <w:rsid w:val="007E7CDC"/>
    <w:rsid w:val="007F08E2"/>
    <w:rsid w:val="007F0DFD"/>
    <w:rsid w:val="007F1024"/>
    <w:rsid w:val="007F2FBC"/>
    <w:rsid w:val="007F36A9"/>
    <w:rsid w:val="007F3A39"/>
    <w:rsid w:val="007F3CD2"/>
    <w:rsid w:val="007F3E80"/>
    <w:rsid w:val="007F5F3F"/>
    <w:rsid w:val="007F6D49"/>
    <w:rsid w:val="007F7709"/>
    <w:rsid w:val="007F7CA7"/>
    <w:rsid w:val="00800812"/>
    <w:rsid w:val="0080092F"/>
    <w:rsid w:val="00801A9C"/>
    <w:rsid w:val="0080347A"/>
    <w:rsid w:val="008035CC"/>
    <w:rsid w:val="00803F42"/>
    <w:rsid w:val="008041FD"/>
    <w:rsid w:val="00804EA4"/>
    <w:rsid w:val="00804F57"/>
    <w:rsid w:val="0080543B"/>
    <w:rsid w:val="00805538"/>
    <w:rsid w:val="008057D6"/>
    <w:rsid w:val="00805819"/>
    <w:rsid w:val="00805F98"/>
    <w:rsid w:val="0081032E"/>
    <w:rsid w:val="00811077"/>
    <w:rsid w:val="008120D0"/>
    <w:rsid w:val="00812FE4"/>
    <w:rsid w:val="00813B82"/>
    <w:rsid w:val="008150B6"/>
    <w:rsid w:val="00815413"/>
    <w:rsid w:val="00815B03"/>
    <w:rsid w:val="00816996"/>
    <w:rsid w:val="00816D53"/>
    <w:rsid w:val="008219F7"/>
    <w:rsid w:val="00821A74"/>
    <w:rsid w:val="00821A75"/>
    <w:rsid w:val="008224E6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26AF"/>
    <w:rsid w:val="00852BAD"/>
    <w:rsid w:val="00854DC9"/>
    <w:rsid w:val="008569E7"/>
    <w:rsid w:val="00857780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11D6"/>
    <w:rsid w:val="0087393D"/>
    <w:rsid w:val="00875FFB"/>
    <w:rsid w:val="0087745C"/>
    <w:rsid w:val="0087767D"/>
    <w:rsid w:val="0088126E"/>
    <w:rsid w:val="0088303D"/>
    <w:rsid w:val="00883CD4"/>
    <w:rsid w:val="00892C15"/>
    <w:rsid w:val="008936D0"/>
    <w:rsid w:val="0089397D"/>
    <w:rsid w:val="0089420A"/>
    <w:rsid w:val="00896020"/>
    <w:rsid w:val="008A0172"/>
    <w:rsid w:val="008A0804"/>
    <w:rsid w:val="008A1B29"/>
    <w:rsid w:val="008A234C"/>
    <w:rsid w:val="008A2F41"/>
    <w:rsid w:val="008A408C"/>
    <w:rsid w:val="008A6F72"/>
    <w:rsid w:val="008A742E"/>
    <w:rsid w:val="008A7C9B"/>
    <w:rsid w:val="008B03C2"/>
    <w:rsid w:val="008B1227"/>
    <w:rsid w:val="008B17BE"/>
    <w:rsid w:val="008B567B"/>
    <w:rsid w:val="008B7D39"/>
    <w:rsid w:val="008B7E72"/>
    <w:rsid w:val="008C267F"/>
    <w:rsid w:val="008C2BFA"/>
    <w:rsid w:val="008C4B89"/>
    <w:rsid w:val="008C5076"/>
    <w:rsid w:val="008C6941"/>
    <w:rsid w:val="008C69C7"/>
    <w:rsid w:val="008C7424"/>
    <w:rsid w:val="008C7F18"/>
    <w:rsid w:val="008D0A3C"/>
    <w:rsid w:val="008D1DE1"/>
    <w:rsid w:val="008D2836"/>
    <w:rsid w:val="008D43F7"/>
    <w:rsid w:val="008D5B2F"/>
    <w:rsid w:val="008D6CEC"/>
    <w:rsid w:val="008D78AB"/>
    <w:rsid w:val="008E15F1"/>
    <w:rsid w:val="008E248B"/>
    <w:rsid w:val="008E3586"/>
    <w:rsid w:val="008E367B"/>
    <w:rsid w:val="008E4941"/>
    <w:rsid w:val="008E4A61"/>
    <w:rsid w:val="008E5CAF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8F772B"/>
    <w:rsid w:val="008F7B17"/>
    <w:rsid w:val="009025C4"/>
    <w:rsid w:val="009028E8"/>
    <w:rsid w:val="00903080"/>
    <w:rsid w:val="009038ED"/>
    <w:rsid w:val="009069BB"/>
    <w:rsid w:val="009078F9"/>
    <w:rsid w:val="00907993"/>
    <w:rsid w:val="00907BC4"/>
    <w:rsid w:val="00910378"/>
    <w:rsid w:val="00912703"/>
    <w:rsid w:val="009129F9"/>
    <w:rsid w:val="00913490"/>
    <w:rsid w:val="00914C54"/>
    <w:rsid w:val="00915406"/>
    <w:rsid w:val="0091552D"/>
    <w:rsid w:val="00915726"/>
    <w:rsid w:val="00920142"/>
    <w:rsid w:val="00920414"/>
    <w:rsid w:val="00923072"/>
    <w:rsid w:val="00923D65"/>
    <w:rsid w:val="00924F0D"/>
    <w:rsid w:val="00926F9A"/>
    <w:rsid w:val="00930E56"/>
    <w:rsid w:val="009333F1"/>
    <w:rsid w:val="00933C7A"/>
    <w:rsid w:val="009356FC"/>
    <w:rsid w:val="00936E9D"/>
    <w:rsid w:val="009371C4"/>
    <w:rsid w:val="0093797C"/>
    <w:rsid w:val="009401E5"/>
    <w:rsid w:val="00941D66"/>
    <w:rsid w:val="00942468"/>
    <w:rsid w:val="00942B6C"/>
    <w:rsid w:val="00945F3D"/>
    <w:rsid w:val="00946B14"/>
    <w:rsid w:val="0094766C"/>
    <w:rsid w:val="00950654"/>
    <w:rsid w:val="00953AA9"/>
    <w:rsid w:val="009557BA"/>
    <w:rsid w:val="00956D5E"/>
    <w:rsid w:val="009601FD"/>
    <w:rsid w:val="00960BD8"/>
    <w:rsid w:val="00960C91"/>
    <w:rsid w:val="00963C8F"/>
    <w:rsid w:val="0096440D"/>
    <w:rsid w:val="009650BB"/>
    <w:rsid w:val="00966240"/>
    <w:rsid w:val="00967BAB"/>
    <w:rsid w:val="00971605"/>
    <w:rsid w:val="00972836"/>
    <w:rsid w:val="0097392D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0DD"/>
    <w:rsid w:val="00982EB2"/>
    <w:rsid w:val="0098736C"/>
    <w:rsid w:val="00990B1A"/>
    <w:rsid w:val="00990E67"/>
    <w:rsid w:val="00992051"/>
    <w:rsid w:val="00992FB0"/>
    <w:rsid w:val="00995147"/>
    <w:rsid w:val="009955BC"/>
    <w:rsid w:val="00996450"/>
    <w:rsid w:val="009973CB"/>
    <w:rsid w:val="009A0A69"/>
    <w:rsid w:val="009A110E"/>
    <w:rsid w:val="009A2CFD"/>
    <w:rsid w:val="009A3226"/>
    <w:rsid w:val="009A3E26"/>
    <w:rsid w:val="009A47E6"/>
    <w:rsid w:val="009A530F"/>
    <w:rsid w:val="009A54E2"/>
    <w:rsid w:val="009A5A26"/>
    <w:rsid w:val="009A5A36"/>
    <w:rsid w:val="009A62E7"/>
    <w:rsid w:val="009A678A"/>
    <w:rsid w:val="009B001C"/>
    <w:rsid w:val="009B01FB"/>
    <w:rsid w:val="009B0A76"/>
    <w:rsid w:val="009B1746"/>
    <w:rsid w:val="009B25F7"/>
    <w:rsid w:val="009B2D49"/>
    <w:rsid w:val="009B2D8E"/>
    <w:rsid w:val="009B3E4B"/>
    <w:rsid w:val="009B4C0C"/>
    <w:rsid w:val="009B5A3D"/>
    <w:rsid w:val="009C127E"/>
    <w:rsid w:val="009C252F"/>
    <w:rsid w:val="009C420F"/>
    <w:rsid w:val="009C486F"/>
    <w:rsid w:val="009C7C06"/>
    <w:rsid w:val="009D0F0A"/>
    <w:rsid w:val="009D4B02"/>
    <w:rsid w:val="009D4B65"/>
    <w:rsid w:val="009D6B6A"/>
    <w:rsid w:val="009D7EB6"/>
    <w:rsid w:val="009E0418"/>
    <w:rsid w:val="009E0C13"/>
    <w:rsid w:val="009E291D"/>
    <w:rsid w:val="009E37B0"/>
    <w:rsid w:val="009E3850"/>
    <w:rsid w:val="009E49EE"/>
    <w:rsid w:val="009E6B53"/>
    <w:rsid w:val="009E6C6E"/>
    <w:rsid w:val="009E70FB"/>
    <w:rsid w:val="009E7AAA"/>
    <w:rsid w:val="009E7E76"/>
    <w:rsid w:val="009F2085"/>
    <w:rsid w:val="009F3561"/>
    <w:rsid w:val="009F5909"/>
    <w:rsid w:val="009F5E7F"/>
    <w:rsid w:val="009F5E87"/>
    <w:rsid w:val="009F5FA6"/>
    <w:rsid w:val="009F6DA4"/>
    <w:rsid w:val="00A004F4"/>
    <w:rsid w:val="00A00AFD"/>
    <w:rsid w:val="00A00C3A"/>
    <w:rsid w:val="00A011EC"/>
    <w:rsid w:val="00A022B0"/>
    <w:rsid w:val="00A03A16"/>
    <w:rsid w:val="00A03BCD"/>
    <w:rsid w:val="00A0737B"/>
    <w:rsid w:val="00A07592"/>
    <w:rsid w:val="00A07874"/>
    <w:rsid w:val="00A101A0"/>
    <w:rsid w:val="00A10267"/>
    <w:rsid w:val="00A10E2D"/>
    <w:rsid w:val="00A120B1"/>
    <w:rsid w:val="00A125BE"/>
    <w:rsid w:val="00A12710"/>
    <w:rsid w:val="00A13B10"/>
    <w:rsid w:val="00A1441C"/>
    <w:rsid w:val="00A145D8"/>
    <w:rsid w:val="00A14DD4"/>
    <w:rsid w:val="00A17C47"/>
    <w:rsid w:val="00A20034"/>
    <w:rsid w:val="00A20666"/>
    <w:rsid w:val="00A2249F"/>
    <w:rsid w:val="00A23E1A"/>
    <w:rsid w:val="00A23F05"/>
    <w:rsid w:val="00A23FCE"/>
    <w:rsid w:val="00A2426E"/>
    <w:rsid w:val="00A25E6F"/>
    <w:rsid w:val="00A267A7"/>
    <w:rsid w:val="00A2681A"/>
    <w:rsid w:val="00A277FA"/>
    <w:rsid w:val="00A30E8F"/>
    <w:rsid w:val="00A31DD9"/>
    <w:rsid w:val="00A32B9E"/>
    <w:rsid w:val="00A33C25"/>
    <w:rsid w:val="00A35E31"/>
    <w:rsid w:val="00A363DD"/>
    <w:rsid w:val="00A41421"/>
    <w:rsid w:val="00A41B66"/>
    <w:rsid w:val="00A4639F"/>
    <w:rsid w:val="00A469F6"/>
    <w:rsid w:val="00A46D36"/>
    <w:rsid w:val="00A51159"/>
    <w:rsid w:val="00A53C63"/>
    <w:rsid w:val="00A544AA"/>
    <w:rsid w:val="00A552B2"/>
    <w:rsid w:val="00A555AB"/>
    <w:rsid w:val="00A5603A"/>
    <w:rsid w:val="00A573DD"/>
    <w:rsid w:val="00A605CB"/>
    <w:rsid w:val="00A610D7"/>
    <w:rsid w:val="00A61520"/>
    <w:rsid w:val="00A6410D"/>
    <w:rsid w:val="00A6482C"/>
    <w:rsid w:val="00A65036"/>
    <w:rsid w:val="00A659D6"/>
    <w:rsid w:val="00A65CED"/>
    <w:rsid w:val="00A66AC4"/>
    <w:rsid w:val="00A66EF2"/>
    <w:rsid w:val="00A70033"/>
    <w:rsid w:val="00A706F3"/>
    <w:rsid w:val="00A73BDC"/>
    <w:rsid w:val="00A74B04"/>
    <w:rsid w:val="00A74C4A"/>
    <w:rsid w:val="00A74CDE"/>
    <w:rsid w:val="00A750C7"/>
    <w:rsid w:val="00A754F8"/>
    <w:rsid w:val="00A805DF"/>
    <w:rsid w:val="00A80FD8"/>
    <w:rsid w:val="00A8100D"/>
    <w:rsid w:val="00A811F6"/>
    <w:rsid w:val="00A814E5"/>
    <w:rsid w:val="00A81853"/>
    <w:rsid w:val="00A81869"/>
    <w:rsid w:val="00A827A5"/>
    <w:rsid w:val="00A82BFA"/>
    <w:rsid w:val="00A83B6B"/>
    <w:rsid w:val="00A83D80"/>
    <w:rsid w:val="00A846C4"/>
    <w:rsid w:val="00A84975"/>
    <w:rsid w:val="00A86EE3"/>
    <w:rsid w:val="00A87323"/>
    <w:rsid w:val="00A87F35"/>
    <w:rsid w:val="00A90289"/>
    <w:rsid w:val="00A909CE"/>
    <w:rsid w:val="00A90C59"/>
    <w:rsid w:val="00A91502"/>
    <w:rsid w:val="00A929AE"/>
    <w:rsid w:val="00A932ED"/>
    <w:rsid w:val="00A94728"/>
    <w:rsid w:val="00AA0940"/>
    <w:rsid w:val="00AA1071"/>
    <w:rsid w:val="00AA17C7"/>
    <w:rsid w:val="00AA2562"/>
    <w:rsid w:val="00AA2A12"/>
    <w:rsid w:val="00AA3725"/>
    <w:rsid w:val="00AA373E"/>
    <w:rsid w:val="00AA5915"/>
    <w:rsid w:val="00AA5DA7"/>
    <w:rsid w:val="00AB086D"/>
    <w:rsid w:val="00AB09AB"/>
    <w:rsid w:val="00AB0D23"/>
    <w:rsid w:val="00AB25A1"/>
    <w:rsid w:val="00AB2665"/>
    <w:rsid w:val="00AB2E63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4241"/>
    <w:rsid w:val="00AC5036"/>
    <w:rsid w:val="00AC507F"/>
    <w:rsid w:val="00AC5D8B"/>
    <w:rsid w:val="00AC7D91"/>
    <w:rsid w:val="00AC7DA1"/>
    <w:rsid w:val="00AD0BA9"/>
    <w:rsid w:val="00AD264A"/>
    <w:rsid w:val="00AD2AED"/>
    <w:rsid w:val="00AD6708"/>
    <w:rsid w:val="00AD7807"/>
    <w:rsid w:val="00AD7AB7"/>
    <w:rsid w:val="00AE0055"/>
    <w:rsid w:val="00AE2358"/>
    <w:rsid w:val="00AE253F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2A30"/>
    <w:rsid w:val="00B06543"/>
    <w:rsid w:val="00B06B97"/>
    <w:rsid w:val="00B07783"/>
    <w:rsid w:val="00B10187"/>
    <w:rsid w:val="00B10515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62A2"/>
    <w:rsid w:val="00B2719F"/>
    <w:rsid w:val="00B30A62"/>
    <w:rsid w:val="00B31571"/>
    <w:rsid w:val="00B32DCC"/>
    <w:rsid w:val="00B33D80"/>
    <w:rsid w:val="00B346D7"/>
    <w:rsid w:val="00B34D74"/>
    <w:rsid w:val="00B35AF9"/>
    <w:rsid w:val="00B35F0B"/>
    <w:rsid w:val="00B36513"/>
    <w:rsid w:val="00B36FD3"/>
    <w:rsid w:val="00B378CE"/>
    <w:rsid w:val="00B40D1C"/>
    <w:rsid w:val="00B4106D"/>
    <w:rsid w:val="00B41D68"/>
    <w:rsid w:val="00B43384"/>
    <w:rsid w:val="00B4341B"/>
    <w:rsid w:val="00B4372B"/>
    <w:rsid w:val="00B43A13"/>
    <w:rsid w:val="00B44473"/>
    <w:rsid w:val="00B44889"/>
    <w:rsid w:val="00B45437"/>
    <w:rsid w:val="00B45572"/>
    <w:rsid w:val="00B46157"/>
    <w:rsid w:val="00B46D47"/>
    <w:rsid w:val="00B46EEE"/>
    <w:rsid w:val="00B47A1E"/>
    <w:rsid w:val="00B50F21"/>
    <w:rsid w:val="00B526B0"/>
    <w:rsid w:val="00B52BDA"/>
    <w:rsid w:val="00B53122"/>
    <w:rsid w:val="00B55D39"/>
    <w:rsid w:val="00B5693F"/>
    <w:rsid w:val="00B57821"/>
    <w:rsid w:val="00B64363"/>
    <w:rsid w:val="00B65B11"/>
    <w:rsid w:val="00B672D8"/>
    <w:rsid w:val="00B70146"/>
    <w:rsid w:val="00B71991"/>
    <w:rsid w:val="00B764FF"/>
    <w:rsid w:val="00B76A1A"/>
    <w:rsid w:val="00B77FE9"/>
    <w:rsid w:val="00B80345"/>
    <w:rsid w:val="00B80571"/>
    <w:rsid w:val="00B806D3"/>
    <w:rsid w:val="00B80BF3"/>
    <w:rsid w:val="00B80DA5"/>
    <w:rsid w:val="00B80F30"/>
    <w:rsid w:val="00B81739"/>
    <w:rsid w:val="00B829C2"/>
    <w:rsid w:val="00B83A31"/>
    <w:rsid w:val="00B854B7"/>
    <w:rsid w:val="00B85BD1"/>
    <w:rsid w:val="00B86321"/>
    <w:rsid w:val="00B8654B"/>
    <w:rsid w:val="00B875E1"/>
    <w:rsid w:val="00B904AE"/>
    <w:rsid w:val="00B9071C"/>
    <w:rsid w:val="00B9168A"/>
    <w:rsid w:val="00B9251E"/>
    <w:rsid w:val="00B94805"/>
    <w:rsid w:val="00B95318"/>
    <w:rsid w:val="00B95BF7"/>
    <w:rsid w:val="00B96AA8"/>
    <w:rsid w:val="00B96C6E"/>
    <w:rsid w:val="00B96CB6"/>
    <w:rsid w:val="00B96CDB"/>
    <w:rsid w:val="00B96EC0"/>
    <w:rsid w:val="00B97F59"/>
    <w:rsid w:val="00BA0B00"/>
    <w:rsid w:val="00BA2209"/>
    <w:rsid w:val="00BA2B7B"/>
    <w:rsid w:val="00BA3C94"/>
    <w:rsid w:val="00BA426E"/>
    <w:rsid w:val="00BA47E6"/>
    <w:rsid w:val="00BA6133"/>
    <w:rsid w:val="00BA6325"/>
    <w:rsid w:val="00BA63C9"/>
    <w:rsid w:val="00BA7FBF"/>
    <w:rsid w:val="00BB079D"/>
    <w:rsid w:val="00BB0E5E"/>
    <w:rsid w:val="00BB1025"/>
    <w:rsid w:val="00BB1D78"/>
    <w:rsid w:val="00BB1EC3"/>
    <w:rsid w:val="00BB3D7C"/>
    <w:rsid w:val="00BB4A19"/>
    <w:rsid w:val="00BB6C78"/>
    <w:rsid w:val="00BB7909"/>
    <w:rsid w:val="00BC1511"/>
    <w:rsid w:val="00BC3AFB"/>
    <w:rsid w:val="00BC4A5F"/>
    <w:rsid w:val="00BC51E4"/>
    <w:rsid w:val="00BC7DAD"/>
    <w:rsid w:val="00BD4991"/>
    <w:rsid w:val="00BD7A01"/>
    <w:rsid w:val="00BE0711"/>
    <w:rsid w:val="00BE39BB"/>
    <w:rsid w:val="00BE5904"/>
    <w:rsid w:val="00BE64FB"/>
    <w:rsid w:val="00BE780D"/>
    <w:rsid w:val="00BF0205"/>
    <w:rsid w:val="00BF044D"/>
    <w:rsid w:val="00BF3C85"/>
    <w:rsid w:val="00BF49B0"/>
    <w:rsid w:val="00BF50A0"/>
    <w:rsid w:val="00BF572D"/>
    <w:rsid w:val="00BF5902"/>
    <w:rsid w:val="00BF6A50"/>
    <w:rsid w:val="00BF6D85"/>
    <w:rsid w:val="00C00073"/>
    <w:rsid w:val="00C013E9"/>
    <w:rsid w:val="00C048CA"/>
    <w:rsid w:val="00C05DD6"/>
    <w:rsid w:val="00C0754F"/>
    <w:rsid w:val="00C07716"/>
    <w:rsid w:val="00C07A71"/>
    <w:rsid w:val="00C10A60"/>
    <w:rsid w:val="00C11499"/>
    <w:rsid w:val="00C12AB2"/>
    <w:rsid w:val="00C14402"/>
    <w:rsid w:val="00C146BB"/>
    <w:rsid w:val="00C14FA4"/>
    <w:rsid w:val="00C15400"/>
    <w:rsid w:val="00C17463"/>
    <w:rsid w:val="00C21E87"/>
    <w:rsid w:val="00C2313A"/>
    <w:rsid w:val="00C2453E"/>
    <w:rsid w:val="00C25011"/>
    <w:rsid w:val="00C254E2"/>
    <w:rsid w:val="00C3094D"/>
    <w:rsid w:val="00C309C8"/>
    <w:rsid w:val="00C314F9"/>
    <w:rsid w:val="00C31EF8"/>
    <w:rsid w:val="00C33F5A"/>
    <w:rsid w:val="00C33F98"/>
    <w:rsid w:val="00C3502D"/>
    <w:rsid w:val="00C35AC7"/>
    <w:rsid w:val="00C35F82"/>
    <w:rsid w:val="00C366E1"/>
    <w:rsid w:val="00C36939"/>
    <w:rsid w:val="00C404A4"/>
    <w:rsid w:val="00C40707"/>
    <w:rsid w:val="00C40D3F"/>
    <w:rsid w:val="00C40D9A"/>
    <w:rsid w:val="00C42E7C"/>
    <w:rsid w:val="00C43617"/>
    <w:rsid w:val="00C43763"/>
    <w:rsid w:val="00C4448E"/>
    <w:rsid w:val="00C4521A"/>
    <w:rsid w:val="00C4681A"/>
    <w:rsid w:val="00C50073"/>
    <w:rsid w:val="00C5098F"/>
    <w:rsid w:val="00C51664"/>
    <w:rsid w:val="00C51C09"/>
    <w:rsid w:val="00C52268"/>
    <w:rsid w:val="00C5287B"/>
    <w:rsid w:val="00C54A67"/>
    <w:rsid w:val="00C550D3"/>
    <w:rsid w:val="00C619BE"/>
    <w:rsid w:val="00C61AFF"/>
    <w:rsid w:val="00C61CE2"/>
    <w:rsid w:val="00C62587"/>
    <w:rsid w:val="00C62BEE"/>
    <w:rsid w:val="00C6342D"/>
    <w:rsid w:val="00C647CB"/>
    <w:rsid w:val="00C65524"/>
    <w:rsid w:val="00C65C21"/>
    <w:rsid w:val="00C67041"/>
    <w:rsid w:val="00C7005B"/>
    <w:rsid w:val="00C717F0"/>
    <w:rsid w:val="00C71C62"/>
    <w:rsid w:val="00C75284"/>
    <w:rsid w:val="00C7553F"/>
    <w:rsid w:val="00C761F3"/>
    <w:rsid w:val="00C771E5"/>
    <w:rsid w:val="00C77639"/>
    <w:rsid w:val="00C778F1"/>
    <w:rsid w:val="00C804F4"/>
    <w:rsid w:val="00C81D78"/>
    <w:rsid w:val="00C82974"/>
    <w:rsid w:val="00C82CAC"/>
    <w:rsid w:val="00C834A1"/>
    <w:rsid w:val="00C83899"/>
    <w:rsid w:val="00C8417C"/>
    <w:rsid w:val="00C849FA"/>
    <w:rsid w:val="00C849FF"/>
    <w:rsid w:val="00C859AC"/>
    <w:rsid w:val="00C85CC1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5D6B"/>
    <w:rsid w:val="00C96427"/>
    <w:rsid w:val="00C966E9"/>
    <w:rsid w:val="00CA13F4"/>
    <w:rsid w:val="00CA2196"/>
    <w:rsid w:val="00CA23B3"/>
    <w:rsid w:val="00CA23F5"/>
    <w:rsid w:val="00CA3E3B"/>
    <w:rsid w:val="00CA44D2"/>
    <w:rsid w:val="00CA47D1"/>
    <w:rsid w:val="00CA4843"/>
    <w:rsid w:val="00CA5A9A"/>
    <w:rsid w:val="00CA5F2D"/>
    <w:rsid w:val="00CA5F44"/>
    <w:rsid w:val="00CA6B0E"/>
    <w:rsid w:val="00CA6E44"/>
    <w:rsid w:val="00CA6F62"/>
    <w:rsid w:val="00CB025E"/>
    <w:rsid w:val="00CB0DAA"/>
    <w:rsid w:val="00CB2A97"/>
    <w:rsid w:val="00CB35EF"/>
    <w:rsid w:val="00CB3781"/>
    <w:rsid w:val="00CB4041"/>
    <w:rsid w:val="00CB4B62"/>
    <w:rsid w:val="00CB51A9"/>
    <w:rsid w:val="00CB5858"/>
    <w:rsid w:val="00CB7157"/>
    <w:rsid w:val="00CB7538"/>
    <w:rsid w:val="00CC1C38"/>
    <w:rsid w:val="00CC4C6C"/>
    <w:rsid w:val="00CC7CE0"/>
    <w:rsid w:val="00CD08AF"/>
    <w:rsid w:val="00CD0AA8"/>
    <w:rsid w:val="00CD24DC"/>
    <w:rsid w:val="00CD39EE"/>
    <w:rsid w:val="00CD5D1E"/>
    <w:rsid w:val="00CD642B"/>
    <w:rsid w:val="00CD6A45"/>
    <w:rsid w:val="00CD7280"/>
    <w:rsid w:val="00CE71BC"/>
    <w:rsid w:val="00CF05ED"/>
    <w:rsid w:val="00CF1E4A"/>
    <w:rsid w:val="00CF2098"/>
    <w:rsid w:val="00CF31D7"/>
    <w:rsid w:val="00CF3240"/>
    <w:rsid w:val="00CF5491"/>
    <w:rsid w:val="00CF59D0"/>
    <w:rsid w:val="00CF5B11"/>
    <w:rsid w:val="00CF6228"/>
    <w:rsid w:val="00D01283"/>
    <w:rsid w:val="00D013A6"/>
    <w:rsid w:val="00D014FA"/>
    <w:rsid w:val="00D015A7"/>
    <w:rsid w:val="00D0200F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F35"/>
    <w:rsid w:val="00D1584E"/>
    <w:rsid w:val="00D1793C"/>
    <w:rsid w:val="00D20E52"/>
    <w:rsid w:val="00D2148A"/>
    <w:rsid w:val="00D21BBA"/>
    <w:rsid w:val="00D22367"/>
    <w:rsid w:val="00D224D0"/>
    <w:rsid w:val="00D22812"/>
    <w:rsid w:val="00D22A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205E"/>
    <w:rsid w:val="00D357D8"/>
    <w:rsid w:val="00D415BD"/>
    <w:rsid w:val="00D420D1"/>
    <w:rsid w:val="00D43496"/>
    <w:rsid w:val="00D4575E"/>
    <w:rsid w:val="00D45C7D"/>
    <w:rsid w:val="00D47E02"/>
    <w:rsid w:val="00D533E3"/>
    <w:rsid w:val="00D55DA0"/>
    <w:rsid w:val="00D56AE4"/>
    <w:rsid w:val="00D61837"/>
    <w:rsid w:val="00D61B1C"/>
    <w:rsid w:val="00D62685"/>
    <w:rsid w:val="00D63A3E"/>
    <w:rsid w:val="00D6418A"/>
    <w:rsid w:val="00D6423C"/>
    <w:rsid w:val="00D64289"/>
    <w:rsid w:val="00D642F3"/>
    <w:rsid w:val="00D64D74"/>
    <w:rsid w:val="00D70187"/>
    <w:rsid w:val="00D708C3"/>
    <w:rsid w:val="00D71C13"/>
    <w:rsid w:val="00D73741"/>
    <w:rsid w:val="00D74C82"/>
    <w:rsid w:val="00D7566C"/>
    <w:rsid w:val="00D75DD1"/>
    <w:rsid w:val="00D772A0"/>
    <w:rsid w:val="00D772BD"/>
    <w:rsid w:val="00D77538"/>
    <w:rsid w:val="00D775BA"/>
    <w:rsid w:val="00D77BFA"/>
    <w:rsid w:val="00D83C38"/>
    <w:rsid w:val="00D84EC0"/>
    <w:rsid w:val="00D85101"/>
    <w:rsid w:val="00D8633D"/>
    <w:rsid w:val="00D86F8A"/>
    <w:rsid w:val="00D87E92"/>
    <w:rsid w:val="00D942EE"/>
    <w:rsid w:val="00D95549"/>
    <w:rsid w:val="00D9776B"/>
    <w:rsid w:val="00DA064E"/>
    <w:rsid w:val="00DA0ACA"/>
    <w:rsid w:val="00DA112A"/>
    <w:rsid w:val="00DA578C"/>
    <w:rsid w:val="00DA6C6E"/>
    <w:rsid w:val="00DA6CA7"/>
    <w:rsid w:val="00DA7399"/>
    <w:rsid w:val="00DB2EB7"/>
    <w:rsid w:val="00DB49D8"/>
    <w:rsid w:val="00DB4FAC"/>
    <w:rsid w:val="00DB656F"/>
    <w:rsid w:val="00DB6930"/>
    <w:rsid w:val="00DB6B9F"/>
    <w:rsid w:val="00DB6F91"/>
    <w:rsid w:val="00DC1D94"/>
    <w:rsid w:val="00DC2287"/>
    <w:rsid w:val="00DC4593"/>
    <w:rsid w:val="00DC5430"/>
    <w:rsid w:val="00DD1459"/>
    <w:rsid w:val="00DD4A35"/>
    <w:rsid w:val="00DD56EA"/>
    <w:rsid w:val="00DD5866"/>
    <w:rsid w:val="00DD5AD8"/>
    <w:rsid w:val="00DE0786"/>
    <w:rsid w:val="00DE0A8C"/>
    <w:rsid w:val="00DE22C5"/>
    <w:rsid w:val="00DE26B7"/>
    <w:rsid w:val="00DE2C12"/>
    <w:rsid w:val="00DE33EA"/>
    <w:rsid w:val="00DE3D21"/>
    <w:rsid w:val="00DE49E7"/>
    <w:rsid w:val="00DE53E4"/>
    <w:rsid w:val="00DE6591"/>
    <w:rsid w:val="00DE74BA"/>
    <w:rsid w:val="00DE7687"/>
    <w:rsid w:val="00DF021F"/>
    <w:rsid w:val="00DF2738"/>
    <w:rsid w:val="00DF5393"/>
    <w:rsid w:val="00DF6381"/>
    <w:rsid w:val="00E00AD6"/>
    <w:rsid w:val="00E00B55"/>
    <w:rsid w:val="00E00D93"/>
    <w:rsid w:val="00E01880"/>
    <w:rsid w:val="00E01EBA"/>
    <w:rsid w:val="00E0203F"/>
    <w:rsid w:val="00E02229"/>
    <w:rsid w:val="00E03D74"/>
    <w:rsid w:val="00E03FD4"/>
    <w:rsid w:val="00E04859"/>
    <w:rsid w:val="00E04AA8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1CB"/>
    <w:rsid w:val="00E16F5D"/>
    <w:rsid w:val="00E20713"/>
    <w:rsid w:val="00E21395"/>
    <w:rsid w:val="00E2155A"/>
    <w:rsid w:val="00E21C7C"/>
    <w:rsid w:val="00E21C94"/>
    <w:rsid w:val="00E229D1"/>
    <w:rsid w:val="00E23102"/>
    <w:rsid w:val="00E231B1"/>
    <w:rsid w:val="00E235D6"/>
    <w:rsid w:val="00E26153"/>
    <w:rsid w:val="00E26A20"/>
    <w:rsid w:val="00E30141"/>
    <w:rsid w:val="00E30751"/>
    <w:rsid w:val="00E31DF2"/>
    <w:rsid w:val="00E31FA3"/>
    <w:rsid w:val="00E3271D"/>
    <w:rsid w:val="00E32785"/>
    <w:rsid w:val="00E33C08"/>
    <w:rsid w:val="00E33D54"/>
    <w:rsid w:val="00E34F9A"/>
    <w:rsid w:val="00E35D85"/>
    <w:rsid w:val="00E425E3"/>
    <w:rsid w:val="00E42842"/>
    <w:rsid w:val="00E43547"/>
    <w:rsid w:val="00E47561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38D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70A0"/>
    <w:rsid w:val="00E712D9"/>
    <w:rsid w:val="00E716DE"/>
    <w:rsid w:val="00E7475A"/>
    <w:rsid w:val="00E747BB"/>
    <w:rsid w:val="00E77010"/>
    <w:rsid w:val="00E81BD5"/>
    <w:rsid w:val="00E82A7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6D8C"/>
    <w:rsid w:val="00E87886"/>
    <w:rsid w:val="00E90112"/>
    <w:rsid w:val="00E9231F"/>
    <w:rsid w:val="00E93401"/>
    <w:rsid w:val="00E93E30"/>
    <w:rsid w:val="00E94E92"/>
    <w:rsid w:val="00E9767F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14CC"/>
    <w:rsid w:val="00EB2540"/>
    <w:rsid w:val="00EB3A9E"/>
    <w:rsid w:val="00EB47B4"/>
    <w:rsid w:val="00EB520B"/>
    <w:rsid w:val="00EB5D6B"/>
    <w:rsid w:val="00EB5DFB"/>
    <w:rsid w:val="00EB64B8"/>
    <w:rsid w:val="00EB65B2"/>
    <w:rsid w:val="00EB7C2D"/>
    <w:rsid w:val="00EC0225"/>
    <w:rsid w:val="00EC1CCC"/>
    <w:rsid w:val="00EC5AAB"/>
    <w:rsid w:val="00EC6557"/>
    <w:rsid w:val="00EC6751"/>
    <w:rsid w:val="00EC6A12"/>
    <w:rsid w:val="00EC6B07"/>
    <w:rsid w:val="00EC6CB3"/>
    <w:rsid w:val="00EC7580"/>
    <w:rsid w:val="00EC7D4B"/>
    <w:rsid w:val="00ED050B"/>
    <w:rsid w:val="00ED07E0"/>
    <w:rsid w:val="00ED07F0"/>
    <w:rsid w:val="00ED40A7"/>
    <w:rsid w:val="00ED4820"/>
    <w:rsid w:val="00ED532E"/>
    <w:rsid w:val="00ED5CFA"/>
    <w:rsid w:val="00ED64F3"/>
    <w:rsid w:val="00ED6BFB"/>
    <w:rsid w:val="00EE0AB3"/>
    <w:rsid w:val="00EE0C63"/>
    <w:rsid w:val="00EE2391"/>
    <w:rsid w:val="00EE23C5"/>
    <w:rsid w:val="00EE2430"/>
    <w:rsid w:val="00EE24CE"/>
    <w:rsid w:val="00EE2807"/>
    <w:rsid w:val="00EE5279"/>
    <w:rsid w:val="00EE5E7B"/>
    <w:rsid w:val="00EE6146"/>
    <w:rsid w:val="00EF07C6"/>
    <w:rsid w:val="00EF08CC"/>
    <w:rsid w:val="00EF1F06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98C"/>
    <w:rsid w:val="00F05DB1"/>
    <w:rsid w:val="00F06270"/>
    <w:rsid w:val="00F068EE"/>
    <w:rsid w:val="00F077FA"/>
    <w:rsid w:val="00F10272"/>
    <w:rsid w:val="00F102C5"/>
    <w:rsid w:val="00F148CE"/>
    <w:rsid w:val="00F14F99"/>
    <w:rsid w:val="00F154E1"/>
    <w:rsid w:val="00F20E23"/>
    <w:rsid w:val="00F22C41"/>
    <w:rsid w:val="00F232A9"/>
    <w:rsid w:val="00F23E65"/>
    <w:rsid w:val="00F23E72"/>
    <w:rsid w:val="00F25278"/>
    <w:rsid w:val="00F25C5F"/>
    <w:rsid w:val="00F25D46"/>
    <w:rsid w:val="00F26D78"/>
    <w:rsid w:val="00F2743E"/>
    <w:rsid w:val="00F301A9"/>
    <w:rsid w:val="00F30973"/>
    <w:rsid w:val="00F310B8"/>
    <w:rsid w:val="00F3301B"/>
    <w:rsid w:val="00F3321B"/>
    <w:rsid w:val="00F34AAE"/>
    <w:rsid w:val="00F34C88"/>
    <w:rsid w:val="00F36863"/>
    <w:rsid w:val="00F41166"/>
    <w:rsid w:val="00F4156F"/>
    <w:rsid w:val="00F4531E"/>
    <w:rsid w:val="00F45A1C"/>
    <w:rsid w:val="00F47627"/>
    <w:rsid w:val="00F502F6"/>
    <w:rsid w:val="00F5078A"/>
    <w:rsid w:val="00F50E3C"/>
    <w:rsid w:val="00F519CB"/>
    <w:rsid w:val="00F519EC"/>
    <w:rsid w:val="00F51DB2"/>
    <w:rsid w:val="00F54992"/>
    <w:rsid w:val="00F54C0F"/>
    <w:rsid w:val="00F5522A"/>
    <w:rsid w:val="00F56925"/>
    <w:rsid w:val="00F56A0A"/>
    <w:rsid w:val="00F602C7"/>
    <w:rsid w:val="00F60F30"/>
    <w:rsid w:val="00F6114C"/>
    <w:rsid w:val="00F62343"/>
    <w:rsid w:val="00F628E9"/>
    <w:rsid w:val="00F6297E"/>
    <w:rsid w:val="00F638DD"/>
    <w:rsid w:val="00F65323"/>
    <w:rsid w:val="00F66CBE"/>
    <w:rsid w:val="00F67239"/>
    <w:rsid w:val="00F67988"/>
    <w:rsid w:val="00F67D57"/>
    <w:rsid w:val="00F70E7D"/>
    <w:rsid w:val="00F71A4A"/>
    <w:rsid w:val="00F71DD3"/>
    <w:rsid w:val="00F7207A"/>
    <w:rsid w:val="00F724AC"/>
    <w:rsid w:val="00F73898"/>
    <w:rsid w:val="00F765ED"/>
    <w:rsid w:val="00F7677D"/>
    <w:rsid w:val="00F76AEB"/>
    <w:rsid w:val="00F76D63"/>
    <w:rsid w:val="00F80B38"/>
    <w:rsid w:val="00F813FC"/>
    <w:rsid w:val="00F8190F"/>
    <w:rsid w:val="00F823A5"/>
    <w:rsid w:val="00F82C3C"/>
    <w:rsid w:val="00F8321B"/>
    <w:rsid w:val="00F83A48"/>
    <w:rsid w:val="00F8475E"/>
    <w:rsid w:val="00F91B02"/>
    <w:rsid w:val="00F92E5C"/>
    <w:rsid w:val="00F934E2"/>
    <w:rsid w:val="00F936A7"/>
    <w:rsid w:val="00FA10CC"/>
    <w:rsid w:val="00FA1124"/>
    <w:rsid w:val="00FA140A"/>
    <w:rsid w:val="00FA1A91"/>
    <w:rsid w:val="00FA1ED9"/>
    <w:rsid w:val="00FA25D8"/>
    <w:rsid w:val="00FA2803"/>
    <w:rsid w:val="00FA3957"/>
    <w:rsid w:val="00FA6351"/>
    <w:rsid w:val="00FA668D"/>
    <w:rsid w:val="00FA6782"/>
    <w:rsid w:val="00FA6A24"/>
    <w:rsid w:val="00FA6B82"/>
    <w:rsid w:val="00FB04F8"/>
    <w:rsid w:val="00FB05C4"/>
    <w:rsid w:val="00FB1B2C"/>
    <w:rsid w:val="00FB3377"/>
    <w:rsid w:val="00FB36E2"/>
    <w:rsid w:val="00FB3DA9"/>
    <w:rsid w:val="00FB657C"/>
    <w:rsid w:val="00FB7C35"/>
    <w:rsid w:val="00FC0E6B"/>
    <w:rsid w:val="00FC2D99"/>
    <w:rsid w:val="00FC2F9C"/>
    <w:rsid w:val="00FC3C56"/>
    <w:rsid w:val="00FC6295"/>
    <w:rsid w:val="00FC7A94"/>
    <w:rsid w:val="00FD0038"/>
    <w:rsid w:val="00FD1DCB"/>
    <w:rsid w:val="00FD21EF"/>
    <w:rsid w:val="00FD34F9"/>
    <w:rsid w:val="00FD40F2"/>
    <w:rsid w:val="00FD413B"/>
    <w:rsid w:val="00FD645C"/>
    <w:rsid w:val="00FD6B7D"/>
    <w:rsid w:val="00FD73FC"/>
    <w:rsid w:val="00FD76F2"/>
    <w:rsid w:val="00FE008B"/>
    <w:rsid w:val="00FE0284"/>
    <w:rsid w:val="00FE1282"/>
    <w:rsid w:val="00FE2A5C"/>
    <w:rsid w:val="00FE34F8"/>
    <w:rsid w:val="00FE3673"/>
    <w:rsid w:val="00FE3698"/>
    <w:rsid w:val="00FE3A35"/>
    <w:rsid w:val="00FE5338"/>
    <w:rsid w:val="00FE5860"/>
    <w:rsid w:val="00FF0161"/>
    <w:rsid w:val="00FF0513"/>
    <w:rsid w:val="00FF0F3C"/>
    <w:rsid w:val="00FF19DE"/>
    <w:rsid w:val="00FF1EE1"/>
    <w:rsid w:val="00FF4BC5"/>
    <w:rsid w:val="00FF567B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2CFC7"/>
  <w15:docId w15:val="{BF82C547-043E-48FD-977F-F2C20BF64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rsid w:val="009A62E7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val="en-US" w:eastAsia="hr-HR" w:bidi="en-US"/>
    </w:rPr>
  </w:style>
  <w:style w:type="paragraph" w:customStyle="1" w:styleId="Clanak">
    <w:name w:val="Clanak"/>
    <w:next w:val="T-98-2"/>
    <w:rsid w:val="009A62E7"/>
    <w:pPr>
      <w:widowControl w:val="0"/>
      <w:autoSpaceDE w:val="0"/>
      <w:autoSpaceDN w:val="0"/>
      <w:adjustRightInd w:val="0"/>
      <w:spacing w:before="86" w:after="43" w:line="240" w:lineRule="auto"/>
      <w:jc w:val="center"/>
    </w:pPr>
    <w:rPr>
      <w:rFonts w:ascii="Times-NewRoman" w:eastAsia="Times New Roman" w:hAnsi="Times-NewRoman" w:cs="Times New Roman"/>
      <w:sz w:val="19"/>
      <w:szCs w:val="19"/>
      <w:lang w:val="en-US" w:eastAsia="hr-HR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97D686-E5A6-41F3-941D-985C0E3B085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3</Pages>
  <Words>792</Words>
  <Characters>4517</Characters>
  <Application>Microsoft Office Word</Application>
  <DocSecurity>0</DocSecurity>
  <Lines>37</Lines>
  <Paragraphs>10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211</cp:revision>
  <cp:lastPrinted>2025-11-13T15:26:00Z</cp:lastPrinted>
  <dcterms:created xsi:type="dcterms:W3CDTF">2025-11-13T13:20:00Z</dcterms:created>
  <dcterms:modified xsi:type="dcterms:W3CDTF">2025-11-14T12:10:00Z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